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3510" w:type="dxa"/>
        <w:tblCellSpacing w:w="15" w:type="dxa"/>
        <w:tblInd w:w="-50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5"/>
        <w:gridCol w:w="1830"/>
        <w:gridCol w:w="8585"/>
      </w:tblGrid>
      <w:tr w:rsidR="00103C2E" w:rsidRPr="00103C2E" w:rsidTr="00D70BCE">
        <w:trPr>
          <w:gridAfter w:val="2"/>
          <w:wAfter w:w="10370" w:type="dxa"/>
          <w:trHeight w:val="109"/>
          <w:tblCellSpacing w:w="15" w:type="dxa"/>
        </w:trPr>
        <w:tc>
          <w:tcPr>
            <w:tcW w:w="0" w:type="auto"/>
            <w:vAlign w:val="center"/>
            <w:hideMark/>
          </w:tcPr>
          <w:p w:rsidR="00103C2E" w:rsidRPr="00103C2E" w:rsidRDefault="00103C2E" w:rsidP="00FF10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103C2E">
              <w:rPr>
                <w:rFonts w:ascii="Times New Roman" w:eastAsia="Times New Roman" w:hAnsi="Times New Roman" w:cs="Times New Roman"/>
                <w:b/>
                <w:bCs/>
                <w:color w:val="000080"/>
              </w:rPr>
              <w:t xml:space="preserve">Условия организации обучения и </w:t>
            </w:r>
            <w:proofErr w:type="gramStart"/>
            <w:r w:rsidRPr="00103C2E">
              <w:rPr>
                <w:rFonts w:ascii="Times New Roman" w:eastAsia="Times New Roman" w:hAnsi="Times New Roman" w:cs="Times New Roman"/>
                <w:b/>
                <w:bCs/>
                <w:color w:val="000080"/>
              </w:rPr>
              <w:t>воспитания</w:t>
            </w:r>
            <w:proofErr w:type="gramEnd"/>
            <w:r w:rsidRPr="00103C2E">
              <w:rPr>
                <w:rFonts w:ascii="Times New Roman" w:eastAsia="Times New Roman" w:hAnsi="Times New Roman" w:cs="Times New Roman"/>
                <w:b/>
                <w:bCs/>
                <w:color w:val="000080"/>
              </w:rPr>
              <w:t xml:space="preserve"> обучающихся с ограниченными возможностями здоровья и инвалидностью в школе</w:t>
            </w:r>
          </w:p>
        </w:tc>
      </w:tr>
      <w:tr w:rsidR="00D70BCE" w:rsidRPr="00AD17B7" w:rsidTr="00AD17B7">
        <w:trPr>
          <w:trHeight w:val="109"/>
          <w:tblCellSpacing w:w="15" w:type="dxa"/>
        </w:trPr>
        <w:tc>
          <w:tcPr>
            <w:tcW w:w="0" w:type="auto"/>
            <w:vAlign w:val="center"/>
            <w:hideMark/>
          </w:tcPr>
          <w:p w:rsidR="00D2004F" w:rsidRPr="00AD17B7" w:rsidRDefault="00D2004F" w:rsidP="00D2004F">
            <w:pPr>
              <w:spacing w:before="100" w:beforeAutospacing="1" w:after="100" w:afterAutospacing="1" w:line="240" w:lineRule="auto"/>
              <w:outlineLvl w:val="0"/>
              <w:rPr>
                <w:rFonts w:eastAsia="Times New Roman" w:cs="Times New Roman"/>
                <w:color w:val="12A4D8"/>
                <w:kern w:val="36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12A4D8"/>
                <w:kern w:val="36"/>
                <w:sz w:val="24"/>
                <w:szCs w:val="24"/>
              </w:rPr>
              <w:t>СВЕДЕНИЯ О НАЛИЧИИ ТЕХНИЧЕСКИХ СРЕДСТВ ОБУЧЕНИЯ КОЛЛЕКТИВНОГО И ИНДИВИДУАЛЬНОГО ПОЛЬЗОВАНИЯ</w:t>
            </w:r>
          </w:p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</w:rPr>
              <w:t>1.</w:t>
            </w:r>
          </w:p>
        </w:tc>
        <w:tc>
          <w:tcPr>
            <w:tcW w:w="1800" w:type="dxa"/>
            <w:vAlign w:val="center"/>
            <w:hideMark/>
          </w:tcPr>
          <w:p w:rsidR="00103C2E" w:rsidRPr="00AD17B7" w:rsidRDefault="00103C2E" w:rsidP="00A85F2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vAlign w:val="center"/>
            <w:hideMark/>
          </w:tcPr>
          <w:p w:rsidR="00D2004F" w:rsidRPr="00AD17B7" w:rsidRDefault="00FE74AA" w:rsidP="00D2004F">
            <w:pPr>
              <w:pStyle w:val="1"/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</w:pPr>
            <w:r w:rsidRPr="00AD17B7"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  <w:t xml:space="preserve">СВЕДЕНИЯ </w:t>
            </w:r>
            <w:proofErr w:type="gramStart"/>
            <w:r w:rsidRPr="00AD17B7"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  <w:t>О</w:t>
            </w:r>
            <w:proofErr w:type="gramEnd"/>
            <w:r w:rsidRPr="00AD17B7"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2004F" w:rsidRPr="00AD17B7"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  <w:t xml:space="preserve"> </w:t>
            </w:r>
            <w:proofErr w:type="gramStart"/>
            <w:r w:rsidR="00D2004F" w:rsidRPr="00AD17B7"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  <w:t>ТЕХНИЧЕСКИХ</w:t>
            </w:r>
            <w:proofErr w:type="gramEnd"/>
            <w:r w:rsidR="00D2004F" w:rsidRPr="00AD17B7">
              <w:rPr>
                <w:rFonts w:asciiTheme="minorHAnsi" w:hAnsiTheme="minorHAnsi"/>
                <w:b w:val="0"/>
                <w:bCs w:val="0"/>
                <w:color w:val="12A4D8"/>
                <w:sz w:val="24"/>
                <w:szCs w:val="24"/>
              </w:rPr>
              <w:t xml:space="preserve"> СРЕДСТВ ОБУЧЕНИЯ КОЛЛЕКТИВНОГО И ИНДИВИДУАЛЬНОГО ПОЛЬЗОВАНИЯ</w:t>
            </w:r>
          </w:p>
          <w:p w:rsidR="00103C2E" w:rsidRPr="00AD17B7" w:rsidRDefault="00607CEA" w:rsidP="00997E55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В  2019-2020</w:t>
            </w:r>
            <w:r w:rsidR="00D2004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учебном году</w:t>
            </w:r>
            <w:r w:rsidR="00804B33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в МКОУ « </w:t>
            </w:r>
            <w:proofErr w:type="spellStart"/>
            <w:r w:rsidR="00804B33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Утамышская</w:t>
            </w:r>
            <w:proofErr w:type="spellEnd"/>
            <w:r w:rsidR="00804B33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СОШ»</w:t>
            </w:r>
            <w:r w:rsidR="00D2004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обучаются</w:t>
            </w:r>
            <w:r w:rsidR="002D5FFE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5</w:t>
            </w:r>
            <w:r w:rsidR="00A85F2A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 учащих</w:t>
            </w:r>
            <w:r w:rsidR="00D2004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ся</w:t>
            </w:r>
            <w:r w:rsidR="00A85F2A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инвалидов</w:t>
            </w:r>
            <w:r w:rsidR="00D2004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.</w:t>
            </w:r>
          </w:p>
          <w:p w:rsidR="00103C2E" w:rsidRPr="00AD17B7" w:rsidRDefault="00103C2E" w:rsidP="00D2004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70BCE" w:rsidRPr="00AD17B7" w:rsidTr="00AD17B7">
        <w:trPr>
          <w:trHeight w:val="109"/>
          <w:tblCellSpacing w:w="15" w:type="dxa"/>
        </w:trPr>
        <w:tc>
          <w:tcPr>
            <w:tcW w:w="0" w:type="auto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</w:rPr>
              <w:t>2.</w:t>
            </w:r>
          </w:p>
        </w:tc>
        <w:tc>
          <w:tcPr>
            <w:tcW w:w="180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vAlign w:val="center"/>
            <w:hideMark/>
          </w:tcPr>
          <w:p w:rsidR="00FF6F2F" w:rsidRPr="00AD17B7" w:rsidRDefault="00103C2E" w:rsidP="00A85F2A">
            <w:pPr>
              <w:pStyle w:val="a3"/>
              <w:shd w:val="clear" w:color="auto" w:fill="FFFFFF"/>
              <w:rPr>
                <w:rFonts w:asciiTheme="minorHAnsi" w:hAnsiTheme="minorHAnsi"/>
                <w:color w:val="000080"/>
                <w:shd w:val="clear" w:color="auto" w:fill="FFFFFF"/>
              </w:rPr>
            </w:pPr>
            <w:r w:rsidRPr="00AD17B7">
              <w:rPr>
                <w:rFonts w:asciiTheme="minorHAnsi" w:hAnsiTheme="minorHAnsi"/>
                <w:color w:val="000080"/>
                <w:shd w:val="clear" w:color="auto" w:fill="FFFFFF"/>
              </w:rPr>
              <w:t xml:space="preserve">Все </w:t>
            </w:r>
            <w:r w:rsidR="00D2004F" w:rsidRPr="00AD17B7">
              <w:rPr>
                <w:rFonts w:asciiTheme="minorHAnsi" w:hAnsiTheme="minorHAnsi"/>
                <w:color w:val="000080"/>
                <w:shd w:val="clear" w:color="auto" w:fill="FFFFFF"/>
              </w:rPr>
              <w:t>ин</w:t>
            </w:r>
            <w:r w:rsidRPr="00AD17B7">
              <w:rPr>
                <w:rFonts w:asciiTheme="minorHAnsi" w:hAnsiTheme="minorHAnsi"/>
                <w:color w:val="000080"/>
                <w:shd w:val="clear" w:color="auto" w:fill="FFFFFF"/>
              </w:rPr>
              <w:t>валиды обучаются</w:t>
            </w:r>
            <w:r w:rsidR="00FF6F2F" w:rsidRPr="00AD17B7">
              <w:rPr>
                <w:rFonts w:asciiTheme="minorHAnsi" w:hAnsiTheme="minorHAnsi"/>
                <w:color w:val="000080"/>
                <w:shd w:val="clear" w:color="auto" w:fill="FFFFFF"/>
              </w:rPr>
              <w:t>:</w:t>
            </w:r>
          </w:p>
          <w:p w:rsidR="00103C2E" w:rsidRPr="00AD17B7" w:rsidRDefault="005E13E3" w:rsidP="00A85F2A">
            <w:pPr>
              <w:pStyle w:val="a3"/>
              <w:shd w:val="clear" w:color="auto" w:fill="FFFFFF"/>
              <w:rPr>
                <w:rFonts w:asciiTheme="minorHAnsi" w:hAnsiTheme="minorHAnsi" w:cs="Tahoma"/>
                <w:color w:val="0070C0"/>
              </w:rPr>
            </w:pPr>
            <w:r w:rsidRPr="00AD17B7">
              <w:rPr>
                <w:rFonts w:asciiTheme="minorHAnsi" w:hAnsiTheme="minorHAnsi"/>
                <w:color w:val="0070C0"/>
                <w:shd w:val="clear" w:color="auto" w:fill="FFFFFF"/>
              </w:rPr>
              <w:t xml:space="preserve">по </w:t>
            </w:r>
            <w:r w:rsidRPr="00AD17B7">
              <w:rPr>
                <w:rStyle w:val="a5"/>
                <w:rFonts w:asciiTheme="minorHAnsi" w:hAnsiTheme="minorHAnsi" w:cs="Tahoma"/>
                <w:color w:val="0070C0"/>
              </w:rPr>
              <w:t>общеобразовательной программе начального общего образования,</w:t>
            </w:r>
            <w:r w:rsidRPr="00AD17B7">
              <w:rPr>
                <w:rFonts w:asciiTheme="minorHAnsi" w:hAnsiTheme="minorHAnsi" w:cs="Tahoma"/>
                <w:i/>
                <w:iCs/>
                <w:color w:val="0070C0"/>
              </w:rPr>
              <w:br/>
            </w:r>
            <w:r w:rsidRPr="00AD17B7">
              <w:rPr>
                <w:rStyle w:val="a5"/>
                <w:rFonts w:asciiTheme="minorHAnsi" w:hAnsiTheme="minorHAnsi" w:cs="Tahoma"/>
                <w:color w:val="0070C0"/>
              </w:rPr>
              <w:t>  по  общеобразовательной программе основного общего образования,</w:t>
            </w:r>
            <w:r w:rsidRPr="00AD17B7">
              <w:rPr>
                <w:rFonts w:asciiTheme="minorHAnsi" w:hAnsiTheme="minorHAnsi" w:cs="Tahoma"/>
                <w:i/>
                <w:iCs/>
                <w:color w:val="0070C0"/>
              </w:rPr>
              <w:br/>
            </w:r>
            <w:r w:rsidRPr="00AD17B7">
              <w:rPr>
                <w:rStyle w:val="a5"/>
                <w:rFonts w:asciiTheme="minorHAnsi" w:hAnsiTheme="minorHAnsi" w:cs="Tahoma"/>
                <w:color w:val="0070C0"/>
              </w:rPr>
              <w:t>  по  общеобразовательной программе среднего (полного) общего образован</w:t>
            </w:r>
            <w:r w:rsidR="00D6660F" w:rsidRPr="00AD17B7">
              <w:rPr>
                <w:rStyle w:val="a5"/>
                <w:rFonts w:asciiTheme="minorHAnsi" w:hAnsiTheme="minorHAnsi" w:cs="Tahoma"/>
                <w:color w:val="0070C0"/>
              </w:rPr>
              <w:t>ия</w:t>
            </w:r>
            <w:r w:rsidR="00FF6F2F" w:rsidRPr="00AD17B7">
              <w:rPr>
                <w:rStyle w:val="a5"/>
                <w:rFonts w:asciiTheme="minorHAnsi" w:hAnsiTheme="minorHAnsi" w:cs="Tahoma"/>
                <w:color w:val="0070C0"/>
              </w:rPr>
              <w:t>.</w:t>
            </w:r>
          </w:p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70BCE" w:rsidRPr="00AD17B7" w:rsidTr="00AD17B7">
        <w:trPr>
          <w:trHeight w:val="109"/>
          <w:tblCellSpacing w:w="15" w:type="dxa"/>
        </w:trPr>
        <w:tc>
          <w:tcPr>
            <w:tcW w:w="0" w:type="auto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</w:rPr>
              <w:t>3.</w:t>
            </w:r>
          </w:p>
        </w:tc>
        <w:tc>
          <w:tcPr>
            <w:tcW w:w="180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Специальных технических средств обучения коллективного и индивидуального пользования по адаптированной образовательной программе не предусмотрено, так как в школе отсутствуют</w:t>
            </w:r>
            <w:r w:rsidR="00D2004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дети с ОВЗ, есть дети-инвалиды</w:t>
            </w:r>
            <w:proofErr w:type="gramStart"/>
            <w:r w:rsidR="00D2004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 </w:t>
            </w: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которым требуются специальные технические средства обучения.</w:t>
            </w:r>
          </w:p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Во время проведения занятий в классах, где обучают</w:t>
            </w:r>
            <w:r w:rsidR="005E13E3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ся инвалиды </w:t>
            </w: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возможно применение  </w:t>
            </w:r>
            <w:proofErr w:type="spellStart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мультимедийных</w:t>
            </w:r>
            <w:proofErr w:type="spellEnd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средств, оргтехники, </w:t>
            </w:r>
            <w:proofErr w:type="spellStart"/>
            <w:proofErr w:type="gramStart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слайд-проекторов</w:t>
            </w:r>
            <w:proofErr w:type="spellEnd"/>
            <w:proofErr w:type="gramEnd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и иных средств для повышения уровня восприятия учебной информации. Для разъяснения отдельных вопросов изучаемой дисциплины учителями дополнительно проводятся групповые и индивидуальные консультации.</w:t>
            </w:r>
          </w:p>
        </w:tc>
      </w:tr>
      <w:tr w:rsidR="00D70BCE" w:rsidRPr="00AD17B7" w:rsidTr="00AD17B7">
        <w:trPr>
          <w:trHeight w:val="109"/>
          <w:tblCellSpacing w:w="15" w:type="dxa"/>
        </w:trPr>
        <w:tc>
          <w:tcPr>
            <w:tcW w:w="0" w:type="auto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</w:rPr>
              <w:t>4.</w:t>
            </w:r>
          </w:p>
        </w:tc>
        <w:tc>
          <w:tcPr>
            <w:tcW w:w="180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D70BCE" w:rsidRPr="00AD17B7" w:rsidTr="00AD17B7">
        <w:trPr>
          <w:trHeight w:val="1918"/>
          <w:tblCellSpacing w:w="15" w:type="dxa"/>
        </w:trPr>
        <w:tc>
          <w:tcPr>
            <w:tcW w:w="0" w:type="auto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</w:rPr>
              <w:t>5.</w:t>
            </w:r>
          </w:p>
        </w:tc>
        <w:tc>
          <w:tcPr>
            <w:tcW w:w="180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vAlign w:val="center"/>
            <w:hideMark/>
          </w:tcPr>
          <w:p w:rsidR="00FF6F2F" w:rsidRPr="00AD17B7" w:rsidRDefault="00103C2E" w:rsidP="00FF6F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Исходя из конкретной ситуации и индивидуальных потребностей обу</w:t>
            </w:r>
            <w:r w:rsidR="00D70BCE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чающихся инвалидов предусматривается</w:t>
            </w:r>
            <w:proofErr w:type="gramEnd"/>
            <w:r w:rsidR="00D70BCE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: </w:t>
            </w: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консультирования учащихся по организационным и учебным вопросам; работа с семьей учащегося; методическая работа с уч</w:t>
            </w:r>
            <w:r w:rsidR="00804B33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ителями; организация воспитательной</w:t>
            </w: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работы с учащимися;</w:t>
            </w:r>
            <w:r w:rsidR="00D70BCE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оказание </w:t>
            </w: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в организации отдыха, трудоустройства и т.д.       </w:t>
            </w:r>
            <w:r w:rsidR="00FF6F2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В школе систематически ведется работа по созданию    толерантной </w:t>
            </w:r>
            <w:proofErr w:type="spellStart"/>
            <w:r w:rsidR="00FF6F2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социокультурной</w:t>
            </w:r>
            <w:proofErr w:type="spellEnd"/>
            <w:r w:rsidR="00FF6F2F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среды, необходимой для формирования гражданской, правовой и профессиональной позиции соучастия, готовности всех членов коллектива к общению и сотрудничеству, к способности толерантно воспринимать социальные, личностные и культурные различия.</w:t>
            </w:r>
          </w:p>
          <w:p w:rsidR="00FF6F2F" w:rsidRPr="00AD17B7" w:rsidRDefault="00FF6F2F" w:rsidP="00FF6F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FF6F2F" w:rsidRPr="00AD17B7" w:rsidRDefault="00FF6F2F" w:rsidP="00FF6F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</w:t>
            </w: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lastRenderedPageBreak/>
              <w:t>необходимости  проводится подбор и разработка учебных материалов в печатных и электронных формах, адаптированных к ограничениям их здоровья.</w:t>
            </w:r>
          </w:p>
          <w:p w:rsidR="00FF6F2F" w:rsidRPr="00AD17B7" w:rsidRDefault="00FF6F2F" w:rsidP="00FF6F2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</w:t>
            </w:r>
            <w:proofErr w:type="gramStart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Это:</w:t>
            </w:r>
          </w:p>
          <w:p w:rsidR="00FF6F2F" w:rsidRPr="00AD17B7" w:rsidRDefault="00FF6F2F" w:rsidP="00FF6F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мультимедийные</w:t>
            </w:r>
            <w:proofErr w:type="spellEnd"/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 комплексы (проектор и экран),</w:t>
            </w:r>
          </w:p>
          <w:p w:rsidR="00FF6F2F" w:rsidRPr="00AD17B7" w:rsidRDefault="00FF6F2F" w:rsidP="00FF6F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интерактивные доски,</w:t>
            </w:r>
          </w:p>
          <w:p w:rsidR="00FF6F2F" w:rsidRPr="00AD17B7" w:rsidRDefault="00FF6F2F" w:rsidP="00FF6F2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ноутбуки ученические с подставкой под ТСО</w:t>
            </w:r>
            <w:r w:rsidR="00804B33"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>.</w:t>
            </w:r>
          </w:p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</w:pPr>
            <w:r w:rsidRPr="00AD17B7">
              <w:rPr>
                <w:rFonts w:eastAsia="Times New Roman" w:cs="Times New Roman"/>
                <w:color w:val="000080"/>
                <w:sz w:val="24"/>
                <w:szCs w:val="24"/>
                <w:shd w:val="clear" w:color="auto" w:fill="FFFFFF"/>
              </w:rPr>
              <w:t xml:space="preserve">  </w:t>
            </w:r>
          </w:p>
        </w:tc>
      </w:tr>
      <w:tr w:rsidR="00D70BCE" w:rsidRPr="00AD17B7" w:rsidTr="00AD17B7">
        <w:trPr>
          <w:trHeight w:val="211"/>
          <w:tblCellSpacing w:w="15" w:type="dxa"/>
        </w:trPr>
        <w:tc>
          <w:tcPr>
            <w:tcW w:w="0" w:type="auto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D17B7"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</w:rPr>
              <w:lastRenderedPageBreak/>
              <w:t>5</w:t>
            </w:r>
          </w:p>
        </w:tc>
        <w:tc>
          <w:tcPr>
            <w:tcW w:w="180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40" w:type="dxa"/>
            <w:vAlign w:val="center"/>
            <w:hideMark/>
          </w:tcPr>
          <w:p w:rsidR="00103C2E" w:rsidRPr="00AD17B7" w:rsidRDefault="00103C2E" w:rsidP="00FF10F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385D" w:rsidRPr="00AD17B7" w:rsidRDefault="00F7385D" w:rsidP="00FF10F5">
      <w:pPr>
        <w:jc w:val="center"/>
        <w:rPr>
          <w:sz w:val="24"/>
          <w:szCs w:val="24"/>
        </w:rPr>
      </w:pPr>
    </w:p>
    <w:sectPr w:rsidR="00F7385D" w:rsidRPr="00AD17B7" w:rsidSect="00103C2E">
      <w:pgSz w:w="11906" w:h="16838"/>
      <w:pgMar w:top="1134" w:right="467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61903"/>
    <w:multiLevelType w:val="multilevel"/>
    <w:tmpl w:val="12D4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103C2E"/>
    <w:rsid w:val="00000DCF"/>
    <w:rsid w:val="00103C2E"/>
    <w:rsid w:val="00180D3B"/>
    <w:rsid w:val="002D5FFE"/>
    <w:rsid w:val="00341CB8"/>
    <w:rsid w:val="004E0791"/>
    <w:rsid w:val="005A1D4B"/>
    <w:rsid w:val="005E13E3"/>
    <w:rsid w:val="00607CEA"/>
    <w:rsid w:val="00804B33"/>
    <w:rsid w:val="008E5529"/>
    <w:rsid w:val="00997E55"/>
    <w:rsid w:val="00A56DB7"/>
    <w:rsid w:val="00A85F2A"/>
    <w:rsid w:val="00AD17B7"/>
    <w:rsid w:val="00C33199"/>
    <w:rsid w:val="00C44981"/>
    <w:rsid w:val="00D2004F"/>
    <w:rsid w:val="00D6660F"/>
    <w:rsid w:val="00D70BCE"/>
    <w:rsid w:val="00E35EF8"/>
    <w:rsid w:val="00F26034"/>
    <w:rsid w:val="00F7385D"/>
    <w:rsid w:val="00FE74AA"/>
    <w:rsid w:val="00FF10F5"/>
    <w:rsid w:val="00FF2FC3"/>
    <w:rsid w:val="00FF6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4B"/>
  </w:style>
  <w:style w:type="paragraph" w:styleId="1">
    <w:name w:val="heading 1"/>
    <w:basedOn w:val="a"/>
    <w:link w:val="10"/>
    <w:uiPriority w:val="9"/>
    <w:qFormat/>
    <w:rsid w:val="00D20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03C2E"/>
    <w:rPr>
      <w:b/>
      <w:bCs/>
    </w:rPr>
  </w:style>
  <w:style w:type="character" w:styleId="a5">
    <w:name w:val="Emphasis"/>
    <w:basedOn w:val="a0"/>
    <w:uiPriority w:val="20"/>
    <w:qFormat/>
    <w:rsid w:val="005E13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200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2018-03-31T08:45:00Z</dcterms:created>
  <dcterms:modified xsi:type="dcterms:W3CDTF">2019-10-06T21:44:00Z</dcterms:modified>
</cp:coreProperties>
</file>