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0C2" w:rsidRPr="006575D7" w:rsidRDefault="00E04ADD" w:rsidP="00E04ADD">
      <w:pPr>
        <w:pStyle w:val="a3"/>
        <w:shd w:val="clear" w:color="auto" w:fill="FFFFFF"/>
        <w:rPr>
          <w:rFonts w:asciiTheme="minorHAnsi" w:hAnsiTheme="minorHAnsi"/>
          <w:b/>
          <w:bCs/>
          <w:i/>
          <w:iCs/>
          <w:color w:val="000000"/>
        </w:rPr>
      </w:pPr>
      <w:r w:rsidRPr="006575D7">
        <w:rPr>
          <w:rFonts w:asciiTheme="minorHAnsi" w:hAnsiTheme="minorHAnsi"/>
          <w:b/>
          <w:bCs/>
          <w:i/>
          <w:iCs/>
          <w:color w:val="373435"/>
        </w:rPr>
        <w:t>Информация </w:t>
      </w:r>
      <w:r w:rsidRPr="006575D7">
        <w:rPr>
          <w:rFonts w:asciiTheme="minorHAnsi" w:hAnsiTheme="minorHAnsi"/>
          <w:b/>
          <w:bCs/>
          <w:i/>
          <w:iCs/>
          <w:color w:val="000000"/>
        </w:rPr>
        <w:t>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  <w:r w:rsidR="00E13AAE" w:rsidRPr="006575D7">
        <w:rPr>
          <w:rFonts w:asciiTheme="minorHAnsi" w:hAnsiTheme="minorHAnsi"/>
          <w:b/>
          <w:bCs/>
          <w:i/>
          <w:iCs/>
          <w:color w:val="000000"/>
        </w:rPr>
        <w:t>.</w:t>
      </w:r>
      <w:r w:rsidR="001F0171" w:rsidRPr="006575D7">
        <w:rPr>
          <w:rFonts w:asciiTheme="minorHAnsi" w:hAnsiTheme="minorHAnsi"/>
          <w:b/>
          <w:bCs/>
          <w:i/>
          <w:iCs/>
          <w:color w:val="000000"/>
        </w:rPr>
        <w:t xml:space="preserve"> </w:t>
      </w:r>
    </w:p>
    <w:p w:rsidR="00A810C2" w:rsidRDefault="00A04DCC" w:rsidP="00E04ADD">
      <w:pPr>
        <w:pStyle w:val="a3"/>
        <w:shd w:val="clear" w:color="auto" w:fill="FFFFFF"/>
        <w:rPr>
          <w:b/>
          <w:bCs/>
          <w:i/>
          <w:iCs/>
          <w:color w:val="000000"/>
        </w:rPr>
      </w:pPr>
      <w:r w:rsidRPr="00E11FBF">
        <w:rPr>
          <w:b/>
          <w:bCs/>
          <w:i/>
          <w:iCs/>
          <w:color w:val="000000"/>
        </w:rPr>
        <w:t xml:space="preserve">                             </w:t>
      </w:r>
      <w:r w:rsidR="00176F0E">
        <w:rPr>
          <w:b/>
          <w:bCs/>
          <w:i/>
          <w:iCs/>
          <w:color w:val="000000"/>
        </w:rPr>
        <w:t>МБ</w:t>
      </w:r>
      <w:r w:rsidR="00F17948" w:rsidRPr="00E11FBF">
        <w:rPr>
          <w:b/>
          <w:bCs/>
          <w:i/>
          <w:iCs/>
          <w:color w:val="000000"/>
        </w:rPr>
        <w:t>ОУ «</w:t>
      </w:r>
      <w:proofErr w:type="spellStart"/>
      <w:r w:rsidR="00F17948" w:rsidRPr="00E11FBF">
        <w:rPr>
          <w:b/>
          <w:bCs/>
          <w:i/>
          <w:iCs/>
          <w:color w:val="000000"/>
        </w:rPr>
        <w:t>Утамышская</w:t>
      </w:r>
      <w:proofErr w:type="spellEnd"/>
      <w:r w:rsidR="00F17948" w:rsidRPr="00E11FBF">
        <w:rPr>
          <w:b/>
          <w:bCs/>
          <w:i/>
          <w:iCs/>
          <w:color w:val="000000"/>
        </w:rPr>
        <w:t xml:space="preserve"> СОШ»</w:t>
      </w:r>
      <w:r w:rsidR="00394675" w:rsidRPr="00E11FBF">
        <w:rPr>
          <w:b/>
          <w:bCs/>
          <w:i/>
          <w:iCs/>
          <w:color w:val="000000"/>
        </w:rPr>
        <w:t xml:space="preserve">   </w:t>
      </w:r>
      <w:r w:rsidR="00176F0E">
        <w:rPr>
          <w:b/>
          <w:bCs/>
          <w:i/>
          <w:iCs/>
          <w:color w:val="000000"/>
        </w:rPr>
        <w:t xml:space="preserve">им. А. </w:t>
      </w:r>
      <w:proofErr w:type="spellStart"/>
      <w:r w:rsidR="00A810C2">
        <w:rPr>
          <w:b/>
          <w:bCs/>
          <w:i/>
          <w:iCs/>
          <w:color w:val="000000"/>
        </w:rPr>
        <w:t>Гамринского</w:t>
      </w:r>
      <w:proofErr w:type="spellEnd"/>
      <w:r w:rsidR="00A810C2">
        <w:rPr>
          <w:b/>
          <w:bCs/>
          <w:i/>
          <w:iCs/>
          <w:color w:val="000000"/>
        </w:rPr>
        <w:t xml:space="preserve">  </w:t>
      </w:r>
    </w:p>
    <w:p w:rsidR="00E04ADD" w:rsidRPr="00E11FBF" w:rsidRDefault="00A810C2" w:rsidP="00E04ADD">
      <w:pPr>
        <w:pStyle w:val="a3"/>
        <w:shd w:val="clear" w:color="auto" w:fill="FFFFFF"/>
        <w:rPr>
          <w:rStyle w:val="a4"/>
          <w:color w:val="000080"/>
        </w:rPr>
      </w:pPr>
      <w:r>
        <w:rPr>
          <w:b/>
          <w:bCs/>
          <w:i/>
          <w:iCs/>
          <w:color w:val="000000"/>
        </w:rPr>
        <w:t xml:space="preserve">                                                  </w:t>
      </w:r>
      <w:r w:rsidR="00176F0E">
        <w:rPr>
          <w:b/>
          <w:bCs/>
          <w:i/>
          <w:iCs/>
          <w:color w:val="000000"/>
        </w:rPr>
        <w:t xml:space="preserve"> 2020-2021</w:t>
      </w:r>
      <w:r w:rsidR="001F0171" w:rsidRPr="00E11FBF">
        <w:rPr>
          <w:b/>
          <w:bCs/>
          <w:i/>
          <w:iCs/>
          <w:color w:val="000000"/>
        </w:rPr>
        <w:t>учебный год.</w:t>
      </w:r>
    </w:p>
    <w:tbl>
      <w:tblPr>
        <w:tblW w:w="9498" w:type="dxa"/>
        <w:tblCellSpacing w:w="7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276"/>
        <w:gridCol w:w="1413"/>
        <w:gridCol w:w="1337"/>
        <w:gridCol w:w="652"/>
        <w:gridCol w:w="534"/>
        <w:gridCol w:w="3861"/>
        <w:gridCol w:w="425"/>
      </w:tblGrid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 (ступень) образования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 (наименование) образовательной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образовательной программы (</w:t>
            </w:r>
            <w:proofErr w:type="gramStart"/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gramEnd"/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дополнительная)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обучения</w:t>
            </w:r>
          </w:p>
        </w:tc>
      </w:tr>
      <w:tr w:rsidR="00E04ADD" w:rsidRPr="00E11FBF" w:rsidTr="00B2691C">
        <w:trPr>
          <w:trHeight w:val="3477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Начальное 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1 уровень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НОО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грамоте и развитие речи, русский язык, литературное чтение, математика, окружающий мир,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</w:t>
            </w:r>
            <w:proofErr w:type="gramStart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ика, окружающий мир, английский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язык, технология, музыка, ИЗО, физическая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культура</w:t>
            </w: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 на родном языке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литературное чтение, математика, 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мир, английский</w:t>
            </w:r>
            <w:r w:rsidR="00CB6C3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</w:t>
            </w:r>
            <w:proofErr w:type="gramStart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rHeight w:val="4001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1678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литературное чтение, математика,</w:t>
            </w:r>
            <w:r w:rsidR="001678E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окружающий мир, английский язык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технология, музыка, ИЗО, физическая культура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4E71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литературное чтение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родном языке</w:t>
            </w:r>
            <w:proofErr w:type="gramStart"/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сновы </w:t>
            </w:r>
            <w:r w:rsidR="000319A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религиозных культур </w:t>
            </w:r>
            <w:r w:rsidR="00B87164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светской этики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Основное 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2 уровень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ФГОС ООО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математика, история, </w:t>
            </w:r>
            <w:r w:rsidR="008E00E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география, биология, иску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музыка, технология, физкультура,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  <w:proofErr w:type="gramStart"/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7948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F17948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духовно- нравственной культуры</w:t>
            </w:r>
            <w:r w:rsidR="00CB6C3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английский яз,. 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27C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 литература, математика, история, обществознание, география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биология, английский язык, искусство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 технология, физкультура,  родной язык,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  <w:proofErr w:type="gramEnd"/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Основное общее образование.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2 уровень</w:t>
            </w:r>
            <w:r w:rsidR="00E257DF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 ФГОС ООО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программы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кий язык, литература, алгебра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обществознание, география, биология,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информатика,</w:t>
            </w:r>
            <w:r w:rsidR="00E257DF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физика, 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искусство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музыка, технология, физкультура,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671A5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7C49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rHeight w:val="4994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25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ФГОС  ООО    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270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литература, алгебра геометрия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история, обществознание, география, биология,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английский язык,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химия, 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физика, 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технология,</w:t>
            </w:r>
            <w:r w:rsidR="00DF2B60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физкультура, ОБЖ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родной язык,</w:t>
            </w:r>
            <w:r w:rsidR="001D5BF5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родная </w:t>
            </w:r>
            <w:proofErr w:type="spellStart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gramStart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Дагестана.</w:t>
            </w: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410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ФГОС  ООО    </w:t>
            </w:r>
            <w:r w:rsidR="00E04A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Start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0127A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обществознание, география,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биология, 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английский язык,  химия, физика,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физкультура,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ОБЖ, </w:t>
            </w:r>
            <w:r w:rsidR="00727097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язык,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родная литература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история Дагестана.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176F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 xml:space="preserve"> ФГОС  ООО </w:t>
            </w:r>
            <w:r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Ср</w:t>
            </w:r>
            <w:r w:rsidR="00E04ADD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еднее общее образование</w:t>
            </w:r>
          </w:p>
          <w:p w:rsidR="00E04ADD" w:rsidRPr="00E11FBF" w:rsidRDefault="00E04A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3 уровень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 w:rsidP="0075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99594" w:themeColor="accent2" w:themeTint="99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Общеобразовательные прог</w:t>
            </w:r>
            <w:r w:rsidR="00754E9D"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р</w:t>
            </w: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аммы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B22222"/>
                <w:sz w:val="24"/>
                <w:szCs w:val="24"/>
              </w:rPr>
              <w:t>основная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E8F" w:rsidRPr="00E11FBF" w:rsidRDefault="00E04ADD" w:rsidP="00B26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Start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89315B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геометрия , 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история, обществознание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номика,право</w:t>
            </w:r>
            <w:proofErr w:type="spellEnd"/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),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география, биология, английский язык,  химия, физика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астрономия,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информатика,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физкультура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родной язык, Дагестанская литература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,МХК, технология ,история Дагестана.</w:t>
            </w:r>
          </w:p>
          <w:p w:rsidR="001678EB" w:rsidRPr="00E11FBF" w:rsidRDefault="001678EB" w:rsidP="001678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0376D" w:rsidRPr="00E11FBF" w:rsidRDefault="0010376D" w:rsidP="00D7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D9" w:rsidRPr="00E11FBF" w:rsidRDefault="00A97FD9" w:rsidP="00A9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FD9" w:rsidRPr="00E11FBF" w:rsidRDefault="00A97FD9" w:rsidP="00A97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ADD" w:rsidRPr="00E11FBF" w:rsidRDefault="00E04ADD" w:rsidP="00FA3E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  <w:tr w:rsidR="00E04ADD" w:rsidRPr="00E11FBF" w:rsidTr="00B2691C">
        <w:trPr>
          <w:trHeight w:val="3649"/>
          <w:tblCellSpacing w:w="7" w:type="dxa"/>
        </w:trPr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9F053E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0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 </w:t>
            </w:r>
            <w:r w:rsidR="009F053E" w:rsidRPr="009F053E">
              <w:rPr>
                <w:rFonts w:ascii="Times New Roman" w:eastAsia="TimesNewRomanPSMT" w:hAnsi="Times New Roman"/>
                <w:color w:val="FF0000"/>
                <w:sz w:val="24"/>
                <w:szCs w:val="24"/>
              </w:rPr>
              <w:t xml:space="preserve">     ФКГОС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9F053E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05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E9D" w:rsidRPr="00E11FBF" w:rsidRDefault="00E04ADD" w:rsidP="00754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язык, литература,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gramStart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 ,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история, обществознание(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право, экономика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 география, биология, английский язык,  химия, физика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r w:rsidR="00BC0A9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,технология,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691C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ОБЖ, физкультур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родной язык</w:t>
            </w:r>
            <w:r w:rsidR="00FC0F2E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663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,Дагестанская</w:t>
            </w:r>
            <w:r w:rsidR="004100DD"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литература, МХК ,технология, история Дагестана.</w:t>
            </w:r>
          </w:p>
          <w:p w:rsidR="00FB2748" w:rsidRPr="00E11FBF" w:rsidRDefault="00FB2748" w:rsidP="00FB2748">
            <w:pPr>
              <w:shd w:val="clear" w:color="auto" w:fill="FFFFFF"/>
              <w:ind w:left="9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B2748" w:rsidRPr="00E11FBF" w:rsidRDefault="00FB2748" w:rsidP="00FB274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4ADD" w:rsidRPr="00E11FBF" w:rsidRDefault="00E04ADD" w:rsidP="00754E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04ADD" w:rsidRPr="00E11FBF" w:rsidRDefault="00E0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E04ADD" w:rsidRPr="00E11FBF" w:rsidRDefault="009A2A68" w:rsidP="00E04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</w:rPr>
      </w:pPr>
      <w:r w:rsidRPr="00E11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</w:t>
      </w:r>
      <w:r w:rsidR="00E04ADD" w:rsidRPr="00E11FBF"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</w:rPr>
        <w:t>РАБОЧИЕ ПРОГРАММЫ:</w:t>
      </w: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 w:rsidRPr="00E11F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  <w:lang w:val="en-US"/>
        </w:rPr>
        <w:t>C</w:t>
      </w:r>
      <w:r w:rsidRPr="00E11F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ведения о реализуемых образовательных программах</w:t>
      </w:r>
      <w:r w:rsidRPr="00E11FBF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</w:rPr>
        <w:t xml:space="preserve"> с указанием учебных предметов, курсов, дисциплин, предусмотренных образовательной программой</w:t>
      </w:r>
      <w:r w:rsidRPr="00E11FBF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в школе определяется образовательными программами,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программ. 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Образовательная программа является основой для деятельности администрации и педагогического коллектива школы, разработана на базе Закона РФ «Об образовании»,  Гражданского Кодекса РФ, Конвенции  о правах ребёнка, Устава школы и локальных актов к нему и исходит из проблем современного образования, основными из которых являются проблемы отношения к ребёнку как к объекту обучения.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В образовательном учреждении реализуются основные образовательные программы: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–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начального общего образования</w:t>
      </w:r>
      <w:r w:rsidRPr="00E11FBF">
        <w:rPr>
          <w:rFonts w:ascii="Times New Roman" w:hAnsi="Times New Roman" w:cs="Times New Roman"/>
          <w:sz w:val="24"/>
          <w:szCs w:val="24"/>
        </w:rPr>
        <w:t xml:space="preserve"> (нормативный срок освоения 4 года). </w:t>
      </w:r>
      <w:proofErr w:type="gramStart"/>
      <w:r w:rsidRPr="00E11FBF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При определении стратегических характеристик основной образовательной программы были учтены следующие факторы: существующий разброс в темпах и направлениях развития детей, индивидуальные различия в их познавательной деятельности, восприятии, внимания, памяти, мышления, речи, моторике и т.д., связанные с возрастными, </w:t>
      </w:r>
      <w:r w:rsidRPr="00E11FBF">
        <w:rPr>
          <w:rFonts w:ascii="Times New Roman" w:hAnsi="Times New Roman" w:cs="Times New Roman"/>
          <w:sz w:val="24"/>
          <w:szCs w:val="24"/>
        </w:rPr>
        <w:lastRenderedPageBreak/>
        <w:t>психологическими и физиологическими индивидуальными особенностями детей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процесса, условий и методик обучения, учитывающих описанные выше особенности первой ступени общего образования.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-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основного общего образования</w:t>
      </w:r>
      <w:r w:rsidRPr="00E11FBF">
        <w:rPr>
          <w:rFonts w:ascii="Times New Roman" w:hAnsi="Times New Roman" w:cs="Times New Roman"/>
          <w:sz w:val="24"/>
          <w:szCs w:val="24"/>
        </w:rPr>
        <w:t xml:space="preserve"> (нормативный срок освоения 5 лет).  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Программа обеспечивает освоение </w:t>
      </w:r>
      <w:proofErr w:type="gramStart"/>
      <w:r w:rsidRPr="00E11F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11FBF">
        <w:rPr>
          <w:rFonts w:ascii="Times New Roman" w:hAnsi="Times New Roman" w:cs="Times New Roman"/>
          <w:sz w:val="24"/>
          <w:szCs w:val="24"/>
        </w:rPr>
        <w:t xml:space="preserve"> 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способностей к социальному определению.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E04ADD" w:rsidRPr="00E11FBF" w:rsidRDefault="00E04ADD" w:rsidP="00E04ADD">
      <w:pPr>
        <w:pStyle w:val="ConsPlusNormal"/>
        <w:widowControl/>
        <w:tabs>
          <w:tab w:val="num" w:pos="-141"/>
        </w:tabs>
        <w:ind w:right="-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В дополнение к обязательным предметам вводятся курсы по выбору с учетом потребности обучающихся и их родителей (законных представителей) в целях реализации </w:t>
      </w:r>
      <w:proofErr w:type="spellStart"/>
      <w:r w:rsidRPr="00E11FBF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E11FBF">
        <w:rPr>
          <w:rFonts w:ascii="Times New Roman" w:hAnsi="Times New Roman" w:cs="Times New Roman"/>
          <w:sz w:val="24"/>
          <w:szCs w:val="24"/>
        </w:rPr>
        <w:t xml:space="preserve"> обучения и подготовки к профильному обучению на ступени среднего общего образования.</w:t>
      </w:r>
    </w:p>
    <w:p w:rsidR="00E04ADD" w:rsidRPr="00E11FBF" w:rsidRDefault="00E04ADD" w:rsidP="00E04ADD">
      <w:pPr>
        <w:widowControl w:val="0"/>
        <w:autoSpaceDE w:val="0"/>
        <w:autoSpaceDN w:val="0"/>
        <w:adjustRightInd w:val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–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среднего общего образования</w:t>
      </w:r>
      <w:r w:rsidRPr="00E11FBF">
        <w:rPr>
          <w:rFonts w:ascii="Times New Roman" w:hAnsi="Times New Roman" w:cs="Times New Roman"/>
          <w:sz w:val="24"/>
          <w:szCs w:val="24"/>
        </w:rPr>
        <w:t xml:space="preserve">   (нормативный срок освоения 2 года). Является завершающим этапом общеобразовательного обучения, обеспечивает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Общее образование является обязательным. 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E11FBF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E11FBF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FBF">
        <w:rPr>
          <w:rFonts w:ascii="Times New Roman" w:eastAsia="Times New Roman" w:hAnsi="Times New Roman" w:cs="Times New Roman"/>
          <w:b/>
          <w:bCs/>
          <w:i/>
          <w:iCs/>
          <w:color w:val="373435"/>
          <w:sz w:val="24"/>
          <w:szCs w:val="24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9F053E">
        <w:rPr>
          <w:rFonts w:ascii="Times New Roman" w:hAnsi="Times New Roman" w:cs="Times New Roman"/>
          <w:b/>
          <w:sz w:val="24"/>
          <w:szCs w:val="24"/>
        </w:rPr>
        <w:t xml:space="preserve"> в МБ</w:t>
      </w:r>
      <w:r w:rsidRPr="00E11FBF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r w:rsidRPr="00E11FBF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 w:cs="Times New Roman"/>
          <w:b/>
          <w:sz w:val="24"/>
          <w:szCs w:val="24"/>
        </w:rPr>
        <w:t xml:space="preserve"> СОШ».</w:t>
      </w:r>
    </w:p>
    <w:p w:rsidR="00E04ADD" w:rsidRPr="00E11FBF" w:rsidRDefault="00E04ADD" w:rsidP="00E04ADD">
      <w:pPr>
        <w:tabs>
          <w:tab w:val="num" w:pos="-141"/>
        </w:tabs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679"/>
        <w:gridCol w:w="2126"/>
        <w:gridCol w:w="3544"/>
      </w:tblGrid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№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Название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9A2A68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Количество обучающихся 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по </w:t>
            </w:r>
            <w:r w:rsidR="00BC0A9C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программе</w:t>
            </w:r>
            <w:r w:rsidR="00176F0E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(данные на 01.09.2020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г.)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Оплата обучения (за счет средств соответствующего бюджета)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24008E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Программы начального </w:t>
            </w:r>
            <w:r w:rsidR="00E04ADD"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24008E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7</w:t>
            </w:r>
            <w:r w:rsidR="00176F0E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Программы основного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176F0E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proofErr w:type="gramStart"/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Программы среднего (полного)) образования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176F0E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Бюджетная система РФ</w:t>
            </w:r>
          </w:p>
        </w:tc>
      </w:tr>
      <w:tr w:rsidR="00E04ADD" w:rsidRPr="00E11FBF" w:rsidTr="009A2A6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ADD" w:rsidRPr="00E11FBF" w:rsidRDefault="00E04ADD">
            <w:pPr>
              <w:tabs>
                <w:tab w:val="num" w:pos="-141"/>
              </w:tabs>
              <w:ind w:right="-142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</w:rPr>
            </w:pPr>
          </w:p>
        </w:tc>
      </w:tr>
    </w:tbl>
    <w:p w:rsidR="00E04ADD" w:rsidRPr="00E11FBF" w:rsidRDefault="00E04ADD" w:rsidP="00E04ADD">
      <w:pPr>
        <w:ind w:firstLine="360"/>
        <w:jc w:val="both"/>
        <w:rPr>
          <w:rFonts w:ascii="Times New Roman" w:eastAsia="Times New Roman" w:hAnsi="Times New Roman" w:cs="Times New Roman"/>
          <w:color w:val="8DB3E2" w:themeColor="text2" w:themeTint="66"/>
          <w:sz w:val="24"/>
          <w:szCs w:val="24"/>
        </w:rPr>
      </w:pPr>
    </w:p>
    <w:p w:rsidR="00E04ADD" w:rsidRPr="00E11FBF" w:rsidRDefault="00E04ADD" w:rsidP="00E04AD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04ADD" w:rsidRPr="00E11FBF" w:rsidRDefault="00E04ADD" w:rsidP="00E04AD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Выполняются требования к соотношению частей основной образовательной программы и их объему, соотношение обязательной части основной образовательной программы и части, формируемой ОУ, требования нормативных документов и федеральных государственных образовательных стандартов. 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В школе реализуются федеральные образовательные программы, включающие региональный и школьный компоненты, работают предметные и внеклассные кружки, элективные курсы. </w:t>
      </w:r>
      <w:r w:rsidRPr="00E11FBF">
        <w:rPr>
          <w:rFonts w:ascii="Times New Roman" w:hAnsi="Times New Roman" w:cs="Times New Roman"/>
          <w:sz w:val="24"/>
          <w:szCs w:val="24"/>
          <w:u w:val="single"/>
        </w:rPr>
        <w:t>Кабинет информатики подключен к сети ИНТЕРНЕТ (100 % учащихся имеют доступ к информационным системам)</w:t>
      </w:r>
      <w:r w:rsidRPr="00E11FBF">
        <w:rPr>
          <w:rFonts w:ascii="Times New Roman" w:hAnsi="Times New Roman" w:cs="Times New Roman"/>
          <w:sz w:val="24"/>
          <w:szCs w:val="24"/>
        </w:rPr>
        <w:t xml:space="preserve">. Во второй половине дня </w:t>
      </w:r>
      <w:r w:rsidR="001F0171" w:rsidRPr="00E11FBF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Pr="00E11FBF">
        <w:rPr>
          <w:rFonts w:ascii="Times New Roman" w:hAnsi="Times New Roman" w:cs="Times New Roman"/>
          <w:sz w:val="24"/>
          <w:szCs w:val="24"/>
        </w:rPr>
        <w:t xml:space="preserve"> кружки, секции, проводятся индивидуальные консультации, общешкольные и классные творческие дела.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При составлении рабочих учебных программ по учебным предметам,  указанным в учебном плане (за исключением математики, физики, химии),  15% учебного времени направлено на реализацию  регионального компонента.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11FBF">
        <w:rPr>
          <w:rFonts w:ascii="Times New Roman" w:hAnsi="Times New Roman" w:cs="Times New Roman"/>
          <w:sz w:val="24"/>
          <w:szCs w:val="24"/>
        </w:rPr>
        <w:t>На преподавание учебного предмета «Физическая культура» отведен дополнительный третий час во всех классах.</w:t>
      </w:r>
    </w:p>
    <w:p w:rsidR="00E04ADD" w:rsidRPr="00E11FBF" w:rsidRDefault="00E04ADD" w:rsidP="00E04ADD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FBF">
        <w:rPr>
          <w:rFonts w:ascii="Times New Roman" w:hAnsi="Times New Roman" w:cs="Times New Roman"/>
          <w:sz w:val="24"/>
          <w:szCs w:val="24"/>
          <w:u w:val="single"/>
        </w:rPr>
        <w:t>Обучение осуществляется на русском языке</w:t>
      </w:r>
      <w:r w:rsidRPr="00E11F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94B06" w:rsidRPr="00E11FBF" w:rsidRDefault="00176F0E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МБ</w:t>
      </w:r>
      <w:r w:rsidR="00C94B06" w:rsidRPr="00E11FBF">
        <w:rPr>
          <w:rFonts w:ascii="Times New Roman" w:hAnsi="Times New Roman"/>
          <w:b/>
          <w:sz w:val="24"/>
          <w:szCs w:val="24"/>
        </w:rPr>
        <w:t xml:space="preserve">ОУ « </w:t>
      </w:r>
      <w:proofErr w:type="spellStart"/>
      <w:r w:rsidR="00C94B06" w:rsidRPr="00E11FBF">
        <w:rPr>
          <w:rFonts w:ascii="Times New Roman" w:hAnsi="Times New Roman"/>
          <w:b/>
          <w:sz w:val="24"/>
          <w:szCs w:val="24"/>
        </w:rPr>
        <w:t>Утамышская</w:t>
      </w:r>
      <w:proofErr w:type="spellEnd"/>
      <w:r w:rsidR="00C94B06" w:rsidRPr="00E11FBF">
        <w:rPr>
          <w:rFonts w:ascii="Times New Roman" w:hAnsi="Times New Roman"/>
          <w:b/>
          <w:sz w:val="24"/>
          <w:szCs w:val="24"/>
        </w:rPr>
        <w:t xml:space="preserve"> СОШ</w:t>
      </w:r>
      <w:proofErr w:type="gramStart"/>
      <w:r w:rsidR="00C94B06" w:rsidRPr="00E11FBF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b/>
          <w:sz w:val="24"/>
          <w:szCs w:val="24"/>
        </w:rPr>
        <w:t>А.</w:t>
      </w:r>
      <w:r w:rsidR="00A810C2">
        <w:rPr>
          <w:rFonts w:ascii="Times New Roman" w:hAnsi="Times New Roman"/>
          <w:b/>
          <w:sz w:val="24"/>
          <w:szCs w:val="24"/>
        </w:rPr>
        <w:t>Гамринского</w:t>
      </w:r>
      <w:proofErr w:type="spellEnd"/>
      <w:r w:rsidR="00C94B06" w:rsidRPr="00E11FBF">
        <w:rPr>
          <w:rFonts w:ascii="Times New Roman" w:hAnsi="Times New Roman"/>
          <w:b/>
          <w:sz w:val="24"/>
          <w:szCs w:val="24"/>
        </w:rPr>
        <w:t xml:space="preserve"> , реализующих основную общеоб</w:t>
      </w:r>
      <w:r>
        <w:rPr>
          <w:rFonts w:ascii="Times New Roman" w:hAnsi="Times New Roman"/>
          <w:b/>
          <w:sz w:val="24"/>
          <w:szCs w:val="24"/>
        </w:rPr>
        <w:t>разовательную программу, на 2020/2021</w:t>
      </w:r>
      <w:r w:rsidR="00C94B06" w:rsidRPr="00E11FBF">
        <w:rPr>
          <w:rFonts w:ascii="Times New Roman" w:hAnsi="Times New Roman"/>
          <w:b/>
          <w:sz w:val="24"/>
          <w:szCs w:val="24"/>
        </w:rPr>
        <w:t xml:space="preserve"> учебный год»</w:t>
      </w: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tabs>
          <w:tab w:val="left" w:pos="2127"/>
        </w:tabs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11FBF">
        <w:rPr>
          <w:rFonts w:ascii="Times New Roman" w:hAnsi="Times New Roman" w:cs="Times New Roman"/>
          <w:b/>
          <w:sz w:val="24"/>
          <w:szCs w:val="24"/>
        </w:rPr>
        <w:t xml:space="preserve">                               ПОЯНИТЕЛЬНАЯ ЗАПИСКА</w:t>
      </w:r>
    </w:p>
    <w:p w:rsidR="00C94B06" w:rsidRPr="00E11FBF" w:rsidRDefault="00C94B06" w:rsidP="00E11F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1.2. Учебные планы </w:t>
      </w:r>
      <w:r w:rsidR="00176F0E">
        <w:rPr>
          <w:rFonts w:ascii="Times New Roman" w:hAnsi="Times New Roman"/>
          <w:sz w:val="24"/>
          <w:szCs w:val="24"/>
        </w:rPr>
        <w:t>МБ</w:t>
      </w:r>
      <w:r w:rsidRPr="00E11FBF">
        <w:rPr>
          <w:rFonts w:ascii="Times New Roman" w:hAnsi="Times New Roman"/>
          <w:sz w:val="24"/>
          <w:szCs w:val="24"/>
        </w:rPr>
        <w:t xml:space="preserve">ОУ « </w:t>
      </w:r>
      <w:proofErr w:type="spellStart"/>
      <w:r w:rsidRPr="00E11FBF">
        <w:rPr>
          <w:rFonts w:ascii="Times New Roman" w:hAnsi="Times New Roman"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sz w:val="24"/>
          <w:szCs w:val="24"/>
        </w:rPr>
        <w:t xml:space="preserve"> СОШ»</w:t>
      </w:r>
      <w:r w:rsidRPr="00E11FBF">
        <w:rPr>
          <w:rFonts w:ascii="Times New Roman" w:eastAsia="TimesNewRomanPSMT" w:hAnsi="Times New Roman"/>
          <w:sz w:val="24"/>
          <w:szCs w:val="24"/>
        </w:rPr>
        <w:t>, реализующих основные общеобразовательные программы начального общего, основного общего и среднего общего образования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 xml:space="preserve"> .</w:t>
      </w:r>
      <w:proofErr w:type="gramEnd"/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lastRenderedPageBreak/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2.4.2.2821-10);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1.3. Обучение в первом классе проводится по 5-дневной учебной неделе  в первую смену.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1.4. Режим работы по  шестидневной учебной неделе.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E11FBF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E11FBF">
        <w:rPr>
          <w:rFonts w:ascii="Times New Roman" w:hAnsi="Times New Roman"/>
          <w:sz w:val="24"/>
          <w:szCs w:val="24"/>
        </w:rPr>
        <w:t xml:space="preserve"> составляет 34 недели, в 1 классе — 33 недели.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E11FBF">
        <w:rPr>
          <w:rFonts w:ascii="Times New Roman" w:hAnsi="Times New Roman"/>
          <w:spacing w:val="2"/>
          <w:sz w:val="24"/>
          <w:szCs w:val="24"/>
        </w:rPr>
        <w:t xml:space="preserve">8 недель. Для </w:t>
      </w:r>
      <w:proofErr w:type="gramStart"/>
      <w:r w:rsidRPr="00E11FBF">
        <w:rPr>
          <w:rFonts w:ascii="Times New Roman" w:hAnsi="Times New Roman"/>
          <w:spacing w:val="2"/>
          <w:sz w:val="24"/>
          <w:szCs w:val="24"/>
        </w:rPr>
        <w:t>обучающихся</w:t>
      </w:r>
      <w:proofErr w:type="gramEnd"/>
      <w:r w:rsidRPr="00E11FBF">
        <w:rPr>
          <w:rFonts w:ascii="Times New Roman" w:hAnsi="Times New Roman"/>
          <w:spacing w:val="2"/>
          <w:sz w:val="24"/>
          <w:szCs w:val="24"/>
        </w:rPr>
        <w:t xml:space="preserve"> в 1 классе устанавливаются в </w:t>
      </w:r>
      <w:r w:rsidRPr="00E11FBF">
        <w:rPr>
          <w:rFonts w:ascii="Times New Roman" w:hAnsi="Times New Roman"/>
          <w:sz w:val="24"/>
          <w:szCs w:val="24"/>
        </w:rPr>
        <w:t xml:space="preserve">течение года дополнительные недельные каникулы.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Продолжительность урока составляет: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в 1 классе — 35 минут;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во 2 - 4 классах –  45 минут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1.5.</w:t>
      </w:r>
      <w:r w:rsidRPr="00E11FBF">
        <w:rPr>
          <w:rFonts w:ascii="Times New Roman" w:hAnsi="Times New Roman"/>
          <w:b/>
          <w:sz w:val="24"/>
          <w:szCs w:val="24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4-хлетний нормативный срок освоения образовательных программ начального общего образования для 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I</w:t>
      </w:r>
      <w:r w:rsidRPr="00E11FBF">
        <w:rPr>
          <w:rFonts w:ascii="Times New Roman" w:hAnsi="Times New Roman"/>
          <w:sz w:val="24"/>
          <w:szCs w:val="24"/>
          <w:lang w:bidi="en-US"/>
        </w:rPr>
        <w:t>-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IV</w:t>
      </w:r>
      <w:r w:rsidRPr="00E11FB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классов;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5-хлетний нормативный срок освоения образовательных программ основного общего образования для 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V</w:t>
      </w:r>
      <w:r w:rsidRPr="00E11FBF">
        <w:rPr>
          <w:rFonts w:ascii="Times New Roman" w:hAnsi="Times New Roman"/>
          <w:sz w:val="24"/>
          <w:szCs w:val="24"/>
          <w:lang w:bidi="en-US"/>
        </w:rPr>
        <w:t>-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IX</w:t>
      </w:r>
      <w:r w:rsidRPr="00E11FB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классов;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X</w:t>
      </w:r>
      <w:r w:rsidRPr="00E11FBF">
        <w:rPr>
          <w:rFonts w:ascii="Times New Roman" w:hAnsi="Times New Roman"/>
          <w:sz w:val="24"/>
          <w:szCs w:val="24"/>
          <w:lang w:bidi="en-US"/>
        </w:rPr>
        <w:t>-</w:t>
      </w:r>
      <w:r w:rsidRPr="00E11FBF">
        <w:rPr>
          <w:rFonts w:ascii="Times New Roman" w:hAnsi="Times New Roman"/>
          <w:sz w:val="24"/>
          <w:szCs w:val="24"/>
          <w:lang w:val="en-US" w:bidi="en-US"/>
        </w:rPr>
        <w:t>XI</w:t>
      </w:r>
      <w:r w:rsidRPr="00E11FBF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E11FBF">
        <w:rPr>
          <w:rFonts w:ascii="Times New Roman" w:hAnsi="Times New Roman"/>
          <w:sz w:val="24"/>
          <w:szCs w:val="24"/>
        </w:rPr>
        <w:t xml:space="preserve">классов. </w:t>
      </w:r>
    </w:p>
    <w:p w:rsidR="00C94B06" w:rsidRPr="00E11FBF" w:rsidRDefault="00176F0E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год начинается 01</w:t>
      </w:r>
      <w:r w:rsidR="00C94B06" w:rsidRPr="00E11FBF">
        <w:rPr>
          <w:rFonts w:ascii="Times New Roman" w:hAnsi="Times New Roman"/>
          <w:sz w:val="24"/>
          <w:szCs w:val="24"/>
        </w:rPr>
        <w:t>.09.2019г.</w:t>
      </w:r>
      <w:r w:rsidR="00C94B06" w:rsidRPr="00E11FBF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E11FBF">
        <w:rPr>
          <w:rFonts w:ascii="Times New Roman" w:hAnsi="Times New Roman"/>
          <w:sz w:val="24"/>
          <w:szCs w:val="24"/>
          <w:lang w:bidi="ru-RU"/>
        </w:rPr>
        <w:t>Обязательная</w:t>
      </w:r>
      <w:r w:rsidRPr="00E11FBF">
        <w:rPr>
          <w:rFonts w:ascii="Times New Roman" w:hAnsi="Times New Roman"/>
          <w:sz w:val="24"/>
          <w:szCs w:val="24"/>
          <w:lang w:bidi="ru-RU"/>
        </w:rPr>
        <w:tab/>
        <w:t>часть учебного плана определяет</w:t>
      </w:r>
      <w:r w:rsidRPr="00E11FBF">
        <w:rPr>
          <w:rFonts w:ascii="Times New Roman" w:hAnsi="Times New Roman"/>
          <w:sz w:val="24"/>
          <w:szCs w:val="24"/>
          <w:lang w:bidi="ru-RU"/>
        </w:rPr>
        <w:tab/>
        <w:t xml:space="preserve"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</w:t>
      </w:r>
      <w:r w:rsidRPr="00E11FBF">
        <w:rPr>
          <w:rFonts w:ascii="Times New Roman" w:hAnsi="Times New Roman"/>
          <w:sz w:val="24"/>
          <w:szCs w:val="24"/>
          <w:lang w:bidi="ru-RU"/>
        </w:rPr>
        <w:lastRenderedPageBreak/>
        <w:t xml:space="preserve">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E11FBF">
        <w:rPr>
          <w:rFonts w:ascii="Times New Roman" w:hAnsi="Times New Roman"/>
          <w:sz w:val="24"/>
          <w:szCs w:val="24"/>
          <w:lang w:bidi="ru-RU"/>
        </w:rPr>
        <w:t xml:space="preserve">Приказом </w:t>
      </w:r>
      <w:proofErr w:type="spellStart"/>
      <w:r w:rsidRPr="00E11FBF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E11FBF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E11FBF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proofErr w:type="gramEnd"/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E11FBF">
        <w:rPr>
          <w:rFonts w:ascii="Times New Roman" w:hAnsi="Times New Roman"/>
          <w:b/>
          <w:sz w:val="24"/>
          <w:szCs w:val="24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1.7. При организации обучения в 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очно-заочной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1.8. Обучение ведётся на русском языке, изучается родной язык (кумыкский язык).</w:t>
      </w:r>
    </w:p>
    <w:p w:rsidR="00C94B06" w:rsidRPr="00E11FBF" w:rsidRDefault="009F053E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1.9. МБ</w:t>
      </w:r>
      <w:r w:rsidR="00C94B06" w:rsidRPr="00E11FBF">
        <w:rPr>
          <w:rFonts w:ascii="Times New Roman" w:eastAsia="TimesNewRomanPSMT" w:hAnsi="Times New Roman"/>
          <w:sz w:val="24"/>
          <w:szCs w:val="24"/>
        </w:rPr>
        <w:t>ОУ «</w:t>
      </w:r>
      <w:proofErr w:type="spellStart"/>
      <w:r w:rsidR="00C94B06" w:rsidRPr="00E11FBF">
        <w:rPr>
          <w:rFonts w:ascii="Times New Roman" w:eastAsia="TimesNewRomanPSMT" w:hAnsi="Times New Roman"/>
          <w:sz w:val="24"/>
          <w:szCs w:val="24"/>
        </w:rPr>
        <w:t>Утамышская</w:t>
      </w:r>
      <w:proofErr w:type="spellEnd"/>
      <w:r w:rsidR="00C94B06" w:rsidRPr="00E11FBF">
        <w:rPr>
          <w:rFonts w:ascii="Times New Roman" w:eastAsia="TimesNewRomanPSMT" w:hAnsi="Times New Roman"/>
          <w:sz w:val="24"/>
          <w:szCs w:val="24"/>
        </w:rPr>
        <w:t xml:space="preserve"> СОШ» для использования при реализации образовательных программ выбирает: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C94B06" w:rsidRPr="00E11FBF" w:rsidRDefault="00C94B06" w:rsidP="00C94B06">
      <w:pPr>
        <w:pStyle w:val="ab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E11FBF">
        <w:rPr>
          <w:rFonts w:ascii="Times New Roman" w:eastAsia="TimesNewRomanPS-BoldMT" w:hAnsi="Times New Roman"/>
          <w:b/>
          <w:bCs/>
          <w:sz w:val="24"/>
          <w:szCs w:val="24"/>
        </w:rPr>
        <w:t xml:space="preserve">        2. Начальное общее образования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Учебный план и план внеурочной деятельности являются основными организационными механизмами реализации основной образовательной программы.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lastRenderedPageBreak/>
        <w:t xml:space="preserve">Примерный учебный план состоит из двух частей - обязательной части и части, формируемой участниками образовательных отношений.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b/>
          <w:sz w:val="24"/>
          <w:szCs w:val="24"/>
        </w:rPr>
        <w:t>Часть учебного плана, формируемая участниками образовательных отношений,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, может быть использовано: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</w:t>
      </w:r>
      <w:r w:rsidRPr="00E11FBF">
        <w:rPr>
          <w:rFonts w:ascii="Times New Roman" w:eastAsia="TimesNewRomanPSMT" w:hAnsi="Times New Roman"/>
          <w:b/>
          <w:sz w:val="24"/>
          <w:szCs w:val="24"/>
        </w:rPr>
        <w:t>этнокультурные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. </w:t>
      </w:r>
      <w:proofErr w:type="gramEnd"/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E11FBF">
        <w:rPr>
          <w:rFonts w:ascii="Times New Roman" w:eastAsia="TimesNewRomanPSMT" w:hAnsi="Times New Roman"/>
          <w:sz w:val="24"/>
          <w:szCs w:val="24"/>
        </w:rPr>
        <w:t>СанПиН</w:t>
      </w:r>
      <w:proofErr w:type="spellEnd"/>
      <w:r w:rsidRPr="00E11FBF">
        <w:rPr>
          <w:rFonts w:ascii="Times New Roman" w:eastAsia="TimesNewRomanPSMT" w:hAnsi="Times New Roman"/>
          <w:sz w:val="24"/>
          <w:szCs w:val="24"/>
        </w:rPr>
        <w:t xml:space="preserve"> 2.4.2.2821-10).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Часть учебного плана, формируемую участниками образовательных отношений (1 час; 0,5час в неделю), в II -IV классах  используем на изучение учебного предмета «Русская литература».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Выбор фиксируется протоколами родительских представителями) обучающихся.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E11FBF">
        <w:rPr>
          <w:rFonts w:ascii="Times New Roman" w:eastAsia="TimesNewRomanPS-BoldMT" w:hAnsi="Times New Roman"/>
          <w:b/>
          <w:bCs/>
          <w:sz w:val="24"/>
          <w:szCs w:val="24"/>
        </w:rPr>
        <w:t xml:space="preserve">Дополнительно: </w:t>
      </w:r>
    </w:p>
    <w:p w:rsidR="00C94B06" w:rsidRPr="00E11FBF" w:rsidRDefault="00176F0E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План внеурочной деятельности МБ</w:t>
      </w:r>
      <w:r w:rsidR="00C94B06" w:rsidRPr="00E11FBF">
        <w:rPr>
          <w:rFonts w:ascii="Times New Roman" w:eastAsia="TimesNewRomanPSMT" w:hAnsi="Times New Roman"/>
          <w:sz w:val="24"/>
          <w:szCs w:val="24"/>
        </w:rPr>
        <w:t>ОУ «</w:t>
      </w:r>
      <w:proofErr w:type="spellStart"/>
      <w:r w:rsidR="00C94B06" w:rsidRPr="00E11FBF">
        <w:rPr>
          <w:rFonts w:ascii="Times New Roman" w:eastAsia="TimesNewRomanPSMT" w:hAnsi="Times New Roman"/>
          <w:sz w:val="24"/>
          <w:szCs w:val="24"/>
        </w:rPr>
        <w:t>Утамышская</w:t>
      </w:r>
      <w:proofErr w:type="spellEnd"/>
      <w:r w:rsidR="00C94B06" w:rsidRPr="00E11FBF">
        <w:rPr>
          <w:rFonts w:ascii="Times New Roman" w:eastAsia="TimesNewRomanPSMT" w:hAnsi="Times New Roman"/>
          <w:sz w:val="24"/>
          <w:szCs w:val="24"/>
        </w:rPr>
        <w:t xml:space="preserve"> СОШ»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 школы выделено 9 ч.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Школа  разработала и утвердила план внеурочной деятельности. 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A810C2" w:rsidRPr="00E11FBF" w:rsidRDefault="00A810C2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lastRenderedPageBreak/>
        <w:t xml:space="preserve"> Недельный учебный план начального общего образования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C94B06" w:rsidRPr="00E11FBF" w:rsidRDefault="00176F0E" w:rsidP="00C94B06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МБ</w:t>
      </w:r>
      <w:r w:rsidR="00A810C2">
        <w:rPr>
          <w:rFonts w:ascii="Times New Roman" w:hAnsi="Times New Roman"/>
          <w:b/>
          <w:sz w:val="24"/>
          <w:szCs w:val="24"/>
          <w:lang w:eastAsia="ru-RU"/>
        </w:rPr>
        <w:t>ОУ «</w:t>
      </w:r>
      <w:proofErr w:type="spellStart"/>
      <w:r w:rsidR="00A810C2">
        <w:rPr>
          <w:rFonts w:ascii="Times New Roman" w:hAnsi="Times New Roman"/>
          <w:b/>
          <w:sz w:val="24"/>
          <w:szCs w:val="24"/>
          <w:lang w:eastAsia="ru-RU"/>
        </w:rPr>
        <w:t>Утамышкая</w:t>
      </w:r>
      <w:proofErr w:type="spellEnd"/>
      <w:r w:rsidR="00A810C2">
        <w:rPr>
          <w:rFonts w:ascii="Times New Roman" w:hAnsi="Times New Roman"/>
          <w:b/>
          <w:sz w:val="24"/>
          <w:szCs w:val="24"/>
          <w:lang w:eastAsia="ru-RU"/>
        </w:rPr>
        <w:t xml:space="preserve">  СОШ</w:t>
      </w:r>
      <w:r w:rsidR="00C94B06" w:rsidRPr="00E11FBF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A810C2" w:rsidRPr="00A810C2">
        <w:rPr>
          <w:rFonts w:ascii="Times New Roman" w:hAnsi="Times New Roman"/>
          <w:b/>
          <w:sz w:val="24"/>
          <w:szCs w:val="24"/>
        </w:rPr>
        <w:t xml:space="preserve"> </w:t>
      </w:r>
      <w:r w:rsidR="009F053E">
        <w:rPr>
          <w:rFonts w:ascii="Times New Roman" w:hAnsi="Times New Roman"/>
          <w:b/>
          <w:sz w:val="24"/>
          <w:szCs w:val="24"/>
        </w:rPr>
        <w:t>им. А.</w:t>
      </w:r>
      <w:r w:rsidR="00A810C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810C2">
        <w:rPr>
          <w:rFonts w:ascii="Times New Roman" w:hAnsi="Times New Roman"/>
          <w:b/>
          <w:sz w:val="24"/>
          <w:szCs w:val="24"/>
        </w:rPr>
        <w:t>Гамринского</w:t>
      </w:r>
      <w:proofErr w:type="spellEnd"/>
      <w:r w:rsidR="00A810C2">
        <w:rPr>
          <w:rFonts w:ascii="Times New Roman" w:hAnsi="Times New Roman"/>
          <w:b/>
          <w:sz w:val="24"/>
          <w:szCs w:val="24"/>
        </w:rPr>
        <w:t>.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42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C94B06" w:rsidRPr="00E11FBF" w:rsidTr="00C94B06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94B06" w:rsidRPr="00E11FBF" w:rsidTr="00C94B06">
        <w:trPr>
          <w:trHeight w:val="511"/>
          <w:jc w:val="center"/>
        </w:trPr>
        <w:tc>
          <w:tcPr>
            <w:tcW w:w="5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4B06" w:rsidRPr="00E11FBF" w:rsidTr="00C94B06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C94B06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94B06" w:rsidRPr="00E11FBF" w:rsidTr="00C94B06">
        <w:trPr>
          <w:trHeight w:val="375"/>
          <w:jc w:val="center"/>
        </w:trPr>
        <w:tc>
          <w:tcPr>
            <w:tcW w:w="8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94B06" w:rsidRPr="00E11FBF" w:rsidTr="00C94B06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4B06" w:rsidRPr="00E11FBF" w:rsidTr="00C94B06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B06" w:rsidRPr="00E11FBF" w:rsidTr="00C94B06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94B06" w:rsidRPr="00E11FBF" w:rsidTr="00C94B06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06" w:rsidRPr="00E11FBF" w:rsidTr="00C94B06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C94B06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215"/>
          <w:jc w:val="center"/>
        </w:trPr>
        <w:tc>
          <w:tcPr>
            <w:tcW w:w="8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C94B06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C94B06">
        <w:trPr>
          <w:trHeight w:val="385"/>
          <w:jc w:val="center"/>
        </w:trPr>
        <w:tc>
          <w:tcPr>
            <w:tcW w:w="83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94B06" w:rsidRPr="00E11FBF" w:rsidTr="00C94B06">
        <w:trPr>
          <w:trHeight w:val="284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C94B06" w:rsidRPr="00E11FBF" w:rsidTr="00C94B06">
        <w:trPr>
          <w:trHeight w:val="720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Часть, формируемая участниками </w:t>
            </w: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образовательных отношений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94B06" w:rsidRPr="00E11FBF" w:rsidTr="00C94B06">
        <w:trPr>
          <w:trHeight w:val="771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     0,5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C94B06" w:rsidRPr="00E11FBF" w:rsidTr="00C94B06">
        <w:trPr>
          <w:trHeight w:val="232"/>
          <w:jc w:val="center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</w:tr>
    </w:tbl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 xml:space="preserve">  3. Основное общее образование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11FBF">
        <w:rPr>
          <w:rFonts w:ascii="Times New Roman" w:hAnsi="Times New Roman"/>
          <w:sz w:val="24"/>
          <w:szCs w:val="24"/>
        </w:rPr>
        <w:t>Учебный план основного общего образования</w:t>
      </w:r>
      <w:r w:rsidR="009F053E">
        <w:rPr>
          <w:rFonts w:ascii="Times New Roman" w:hAnsi="Times New Roman"/>
          <w:b/>
          <w:sz w:val="24"/>
          <w:szCs w:val="24"/>
          <w:lang w:eastAsia="ru-RU"/>
        </w:rPr>
        <w:t xml:space="preserve"> в МБ</w:t>
      </w:r>
      <w:r w:rsidRPr="00E11FBF">
        <w:rPr>
          <w:rFonts w:ascii="Times New Roman" w:hAnsi="Times New Roman"/>
          <w:b/>
          <w:sz w:val="24"/>
          <w:szCs w:val="24"/>
          <w:lang w:eastAsia="ru-RU"/>
        </w:rPr>
        <w:t>ОУ «</w:t>
      </w:r>
      <w:proofErr w:type="spellStart"/>
      <w:r w:rsidRPr="00E11FBF">
        <w:rPr>
          <w:rFonts w:ascii="Times New Roman" w:hAnsi="Times New Roman"/>
          <w:b/>
          <w:sz w:val="24"/>
          <w:szCs w:val="24"/>
          <w:lang w:eastAsia="ru-RU"/>
        </w:rPr>
        <w:t>Утамышкая</w:t>
      </w:r>
      <w:proofErr w:type="spellEnd"/>
      <w:r w:rsidRPr="00E11FBF">
        <w:rPr>
          <w:rFonts w:ascii="Times New Roman" w:hAnsi="Times New Roman"/>
          <w:b/>
          <w:sz w:val="24"/>
          <w:szCs w:val="24"/>
          <w:lang w:eastAsia="ru-RU"/>
        </w:rPr>
        <w:t xml:space="preserve">  СОШ»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Учебный план   предусматривает возможность введения учебных курсов, Количество учебных занятий за 5 лет не может составлять менее 5267 часов и более 6020 часов.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Примерный учебный план состоит из двух частей: обязательной части и части, формируемой участниками образовательных отношений.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другие виды учебной, воспитательной, спортивной и иной деятельности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</w:t>
      </w:r>
      <w:r w:rsidRPr="00E11FBF">
        <w:rPr>
          <w:rFonts w:ascii="Times New Roman" w:eastAsia="TimesNewRomanPSMT" w:hAnsi="Times New Roman"/>
          <w:sz w:val="24"/>
          <w:szCs w:val="24"/>
        </w:rPr>
        <w:lastRenderedPageBreak/>
        <w:t xml:space="preserve">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На изучение учебного предмета «Английский язык» предусмотрено на базовом уровне 3 часа в неделю.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Изучение учебного предмета «Технология» в V-V</w:t>
      </w:r>
      <w:r w:rsidRPr="00E11FBF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В рамках обязательной технологической подготовки обучающихся V</w:t>
      </w:r>
      <w:r w:rsidRPr="00E11FBF">
        <w:rPr>
          <w:rFonts w:ascii="Times New Roman" w:eastAsia="TimesNewRomanPSMT" w:hAnsi="Times New Roman"/>
          <w:sz w:val="24"/>
          <w:szCs w:val="24"/>
          <w:lang w:val="en-US"/>
        </w:rPr>
        <w:t>III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Так как предметная область ОДНКНР является обязательной предметной областью, в учебном плане </w:t>
      </w:r>
      <w:r w:rsidR="009F053E">
        <w:rPr>
          <w:rFonts w:ascii="Times New Roman" w:hAnsi="Times New Roman"/>
          <w:b/>
          <w:sz w:val="24"/>
          <w:szCs w:val="24"/>
        </w:rPr>
        <w:t>МБ</w:t>
      </w:r>
      <w:r w:rsidRPr="00E11FBF">
        <w:rPr>
          <w:rFonts w:ascii="Times New Roman" w:hAnsi="Times New Roman"/>
          <w:b/>
          <w:sz w:val="24"/>
          <w:szCs w:val="24"/>
        </w:rPr>
        <w:t xml:space="preserve">ОУ « </w:t>
      </w:r>
      <w:proofErr w:type="spellStart"/>
      <w:r w:rsidRPr="00E11FBF">
        <w:rPr>
          <w:rFonts w:ascii="Times New Roman" w:hAnsi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предусмотрено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 xml:space="preserve"> Недельный учебный план основного общего образования</w:t>
      </w:r>
    </w:p>
    <w:p w:rsidR="00C94B06" w:rsidRPr="00E11FBF" w:rsidRDefault="00C94B06" w:rsidP="00C94B06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C94B06" w:rsidRPr="00E11FBF" w:rsidRDefault="00C94B06" w:rsidP="00C94B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FBF">
        <w:rPr>
          <w:rFonts w:ascii="Times New Roman" w:hAnsi="Times New Roman" w:cs="Times New Roman"/>
          <w:b/>
          <w:sz w:val="24"/>
          <w:szCs w:val="24"/>
        </w:rPr>
        <w:t xml:space="preserve">В МКОУ « </w:t>
      </w:r>
      <w:proofErr w:type="spellStart"/>
      <w:r w:rsidRPr="00E11FBF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tbl>
      <w:tblPr>
        <w:tblW w:w="9375" w:type="dxa"/>
        <w:jc w:val="center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26"/>
        <w:gridCol w:w="24"/>
        <w:gridCol w:w="2811"/>
        <w:gridCol w:w="571"/>
        <w:gridCol w:w="6"/>
        <w:gridCol w:w="598"/>
        <w:gridCol w:w="672"/>
        <w:gridCol w:w="37"/>
        <w:gridCol w:w="622"/>
        <w:gridCol w:w="475"/>
        <w:gridCol w:w="933"/>
      </w:tblGrid>
      <w:tr w:rsidR="00C94B06" w:rsidRPr="00E11FBF" w:rsidTr="009F053E">
        <w:trPr>
          <w:trHeight w:val="469"/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C94B06" w:rsidRPr="00E11FBF" w:rsidTr="009F053E">
        <w:trPr>
          <w:trHeight w:val="511"/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VII</w:t>
            </w:r>
            <w:r w:rsidRPr="00E11F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4B06" w:rsidRPr="00E11FBF" w:rsidTr="009F053E">
        <w:trPr>
          <w:trHeight w:val="315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9F053E">
        <w:trPr>
          <w:trHeight w:val="330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94B06" w:rsidRPr="00E11FBF" w:rsidTr="009F053E">
        <w:trPr>
          <w:trHeight w:val="375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94B06" w:rsidRPr="00E11FBF" w:rsidTr="009F053E">
        <w:trPr>
          <w:trHeight w:val="335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B06" w:rsidRPr="00E11FBF" w:rsidTr="009F053E">
        <w:trPr>
          <w:trHeight w:val="131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B06" w:rsidRPr="00E11FBF" w:rsidTr="009F053E">
        <w:trPr>
          <w:trHeight w:val="427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B06" w:rsidRPr="00E11FBF" w:rsidTr="009F053E">
        <w:trPr>
          <w:trHeight w:val="385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94B06" w:rsidRPr="00E11FBF" w:rsidTr="009F053E">
        <w:trPr>
          <w:trHeight w:val="201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4B06" w:rsidRPr="00E11FBF" w:rsidTr="009F053E">
        <w:trPr>
          <w:trHeight w:val="385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B06" w:rsidRPr="00E11FBF" w:rsidTr="009F053E">
        <w:trPr>
          <w:trHeight w:val="402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94B06" w:rsidRPr="00E11FBF" w:rsidTr="009F053E">
        <w:trPr>
          <w:trHeight w:val="234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9F053E">
        <w:trPr>
          <w:trHeight w:val="318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06" w:rsidRPr="00E11FBF" w:rsidTr="009F053E">
        <w:trPr>
          <w:trHeight w:val="181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06" w:rsidRPr="00E11FBF" w:rsidTr="009F053E">
        <w:trPr>
          <w:trHeight w:val="215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9F053E">
        <w:trPr>
          <w:trHeight w:val="251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06" w:rsidRPr="00E11FBF" w:rsidTr="009F053E">
        <w:trPr>
          <w:trHeight w:val="251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4B06" w:rsidRPr="00E11FBF" w:rsidTr="009F053E">
        <w:trPr>
          <w:trHeight w:val="215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94B06" w:rsidRPr="00E11FBF" w:rsidTr="009F053E">
        <w:trPr>
          <w:trHeight w:val="301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94B06" w:rsidRPr="00E11FBF" w:rsidTr="009F053E">
        <w:trPr>
          <w:trHeight w:val="413"/>
          <w:jc w:val="center"/>
        </w:trPr>
        <w:tc>
          <w:tcPr>
            <w:tcW w:w="2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4B06" w:rsidRPr="00E11FBF" w:rsidTr="009F053E">
        <w:trPr>
          <w:trHeight w:val="385"/>
          <w:jc w:val="center"/>
        </w:trPr>
        <w:tc>
          <w:tcPr>
            <w:tcW w:w="2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94B06" w:rsidRPr="00E11FBF" w:rsidTr="009F053E">
        <w:trPr>
          <w:trHeight w:val="231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94B06" w:rsidRPr="00E11FBF" w:rsidTr="009F053E">
        <w:trPr>
          <w:trHeight w:val="1137"/>
          <w:jc w:val="center"/>
        </w:trPr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4B06" w:rsidRPr="00E11FBF" w:rsidRDefault="00C94B0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94B06" w:rsidRPr="00E11FBF" w:rsidRDefault="00C94B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94B06" w:rsidRPr="00E11FBF" w:rsidTr="009F053E">
        <w:trPr>
          <w:trHeight w:val="284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</w:tr>
      <w:tr w:rsidR="00C94B06" w:rsidRPr="00E11FBF" w:rsidTr="009F053E">
        <w:trPr>
          <w:trHeight w:val="720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94B06" w:rsidRPr="00E11FBF" w:rsidTr="009F053E">
        <w:trPr>
          <w:trHeight w:val="407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9F053E">
        <w:trPr>
          <w:trHeight w:val="630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9F05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9F053E">
        <w:trPr>
          <w:trHeight w:val="435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 Дагестана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9F053E">
        <w:trPr>
          <w:trHeight w:val="240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B06" w:rsidRPr="00E11FBF" w:rsidTr="009F053E">
        <w:trPr>
          <w:trHeight w:val="232"/>
          <w:jc w:val="center"/>
        </w:trPr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</w:tr>
    </w:tbl>
    <w:p w:rsidR="00C94B06" w:rsidRPr="00E11FBF" w:rsidRDefault="00C94B06" w:rsidP="00C94B06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11FBF">
        <w:rPr>
          <w:rFonts w:ascii="Times New Roman" w:hAnsi="Times New Roman" w:cs="Times New Roman"/>
          <w:sz w:val="24"/>
          <w:szCs w:val="24"/>
        </w:rPr>
        <w:t xml:space="preserve">* 1 час из части, формируемой участниками образовательных отношений. </w:t>
      </w:r>
    </w:p>
    <w:p w:rsidR="00C94B06" w:rsidRPr="00E11FBF" w:rsidRDefault="00C94B06" w:rsidP="00C94B06">
      <w:pPr>
        <w:rPr>
          <w:rFonts w:ascii="Times New Roman" w:hAnsi="Times New Roman" w:cs="Times New Roman"/>
          <w:sz w:val="24"/>
          <w:szCs w:val="24"/>
        </w:rPr>
      </w:pP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4. Среднее общее образование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 Учебный план в </w:t>
      </w:r>
      <w:r w:rsidR="009F053E">
        <w:rPr>
          <w:rFonts w:ascii="Times New Roman" w:hAnsi="Times New Roman"/>
          <w:b/>
          <w:sz w:val="24"/>
          <w:szCs w:val="24"/>
        </w:rPr>
        <w:t>МБ</w:t>
      </w:r>
      <w:r w:rsidRPr="00E11FBF">
        <w:rPr>
          <w:rFonts w:ascii="Times New Roman" w:hAnsi="Times New Roman"/>
          <w:b/>
          <w:sz w:val="24"/>
          <w:szCs w:val="24"/>
        </w:rPr>
        <w:t xml:space="preserve">ОУ « </w:t>
      </w:r>
      <w:proofErr w:type="spellStart"/>
      <w:r w:rsidRPr="00E11FBF">
        <w:rPr>
          <w:rFonts w:ascii="Times New Roman" w:hAnsi="Times New Roman"/>
          <w:b/>
          <w:sz w:val="24"/>
          <w:szCs w:val="24"/>
        </w:rPr>
        <w:t>Утамышская</w:t>
      </w:r>
      <w:proofErr w:type="spellEnd"/>
      <w:r w:rsidRPr="00E11FBF">
        <w:rPr>
          <w:rFonts w:ascii="Times New Roman" w:hAnsi="Times New Roman"/>
          <w:b/>
          <w:sz w:val="24"/>
          <w:szCs w:val="24"/>
        </w:rPr>
        <w:t xml:space="preserve"> СОШ» 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 реализующих образовательные программы среднего общего образования на основе ФКГОС </w:t>
      </w:r>
      <w:r w:rsidR="009F053E">
        <w:rPr>
          <w:rFonts w:ascii="Times New Roman" w:eastAsia="TimesNewRomanPSMT" w:hAnsi="Times New Roman"/>
          <w:sz w:val="24"/>
          <w:szCs w:val="24"/>
        </w:rPr>
        <w:t xml:space="preserve">и ФБУП-2004, используется в 2020/2021 учебном году </w:t>
      </w:r>
      <w:proofErr w:type="spellStart"/>
      <w:r w:rsidR="009F053E">
        <w:rPr>
          <w:rFonts w:ascii="Times New Roman" w:eastAsia="TimesNewRomanPSMT" w:hAnsi="Times New Roman"/>
          <w:sz w:val="24"/>
          <w:szCs w:val="24"/>
        </w:rPr>
        <w:t>вXI</w:t>
      </w:r>
      <w:proofErr w:type="spellEnd"/>
      <w:r w:rsidR="009F053E">
        <w:rPr>
          <w:rFonts w:ascii="Times New Roman" w:eastAsia="TimesNewRomanPSMT" w:hAnsi="Times New Roman"/>
          <w:sz w:val="24"/>
          <w:szCs w:val="24"/>
        </w:rPr>
        <w:t xml:space="preserve"> классе</w:t>
      </w:r>
      <w:proofErr w:type="gramStart"/>
      <w:r w:rsidR="009F053E">
        <w:rPr>
          <w:rFonts w:ascii="Times New Roman" w:eastAsia="TimesNewRomanPSMT" w:hAnsi="Times New Roman"/>
          <w:sz w:val="24"/>
          <w:szCs w:val="24"/>
        </w:rPr>
        <w:t xml:space="preserve"> .</w:t>
      </w:r>
      <w:proofErr w:type="gramEnd"/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>. При организации профильного обучения</w:t>
      </w:r>
      <w:proofErr w:type="gramStart"/>
      <w:r w:rsidRPr="00E11FBF">
        <w:rPr>
          <w:rFonts w:ascii="Times New Roman" w:eastAsia="TimesNewRomanPSMT" w:hAnsi="Times New Roman"/>
          <w:sz w:val="24"/>
          <w:szCs w:val="24"/>
        </w:rPr>
        <w:t xml:space="preserve"> ,</w:t>
      </w:r>
      <w:proofErr w:type="gramEnd"/>
      <w:r w:rsidRPr="00E11FBF">
        <w:rPr>
          <w:rFonts w:ascii="Times New Roman" w:eastAsia="TimesNewRomanPSMT" w:hAnsi="Times New Roman"/>
          <w:sz w:val="24"/>
          <w:szCs w:val="24"/>
        </w:rPr>
        <w:t xml:space="preserve"> для составления учебного плана следует: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включить в учебный план обязательные учебные предметы на базовом уровне (инвариантная часть федерального компонента);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В учебный план также могут быть включены другие учебные предметы на базовом или профильном уровне (из вариативной части федерального компонента).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 xml:space="preserve">Профильное обучение осуществляется в режиме шестидневной учебной недели.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eastAsia="TimesNewRomanPSMT" w:hAnsi="Times New Roman"/>
          <w:sz w:val="24"/>
          <w:szCs w:val="24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</w:t>
      </w:r>
      <w:r w:rsidR="009F053E">
        <w:rPr>
          <w:rFonts w:ascii="Times New Roman" w:eastAsia="TimesNewRomanPSMT" w:hAnsi="Times New Roman"/>
          <w:sz w:val="24"/>
          <w:szCs w:val="24"/>
        </w:rPr>
        <w:t>х. Включен в учебный план 1 час(родной язык)</w:t>
      </w:r>
      <w:r w:rsidRPr="00E11FBF">
        <w:rPr>
          <w:rFonts w:ascii="Times New Roman" w:eastAsia="TimesNewRomanPSMT" w:hAnsi="Times New Roman"/>
          <w:sz w:val="24"/>
          <w:szCs w:val="24"/>
        </w:rPr>
        <w:t xml:space="preserve"> из компонента  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eastAsia="TimesNewRomanPSMT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Часы компонента образовательной организации при наличии учебников,</w:t>
      </w:r>
    </w:p>
    <w:p w:rsidR="00C94B06" w:rsidRPr="00E11FBF" w:rsidRDefault="00C94B06" w:rsidP="00C94B06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E11FBF">
        <w:rPr>
          <w:rFonts w:ascii="Times New Roman" w:hAnsi="Times New Roman"/>
          <w:sz w:val="24"/>
          <w:szCs w:val="24"/>
        </w:rPr>
        <w:t>для</w:t>
      </w:r>
      <w:proofErr w:type="gramEnd"/>
      <w:r w:rsidRPr="00E11FBF">
        <w:rPr>
          <w:rFonts w:ascii="Times New Roman" w:hAnsi="Times New Roman"/>
          <w:sz w:val="24"/>
          <w:szCs w:val="24"/>
        </w:rPr>
        <w:t>: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увеличения количества часов, отведенных на преподавание базовых и профильных учебных предметов федерального компонента;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преподавания учебных предметов, предлагаемых образовательной организацией;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проведения учебных практик и исследовательской деятельности; </w:t>
      </w:r>
    </w:p>
    <w:p w:rsidR="00A810C2" w:rsidRDefault="00C94B06" w:rsidP="00A810C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- осуществления образовательных проектов и т.п. </w:t>
      </w:r>
    </w:p>
    <w:p w:rsidR="00A810C2" w:rsidRDefault="00A810C2" w:rsidP="00A810C2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810C2" w:rsidRPr="00E11FBF" w:rsidRDefault="00A810C2" w:rsidP="00A810C2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Недельный учебный план среднего</w:t>
      </w:r>
      <w:r w:rsidRPr="00E11FBF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</w:p>
    <w:p w:rsidR="00A810C2" w:rsidRPr="00E11FBF" w:rsidRDefault="00A810C2" w:rsidP="00A810C2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11FBF">
        <w:rPr>
          <w:rFonts w:ascii="Times New Roman" w:hAnsi="Times New Roman"/>
          <w:b/>
          <w:sz w:val="24"/>
          <w:szCs w:val="24"/>
        </w:rPr>
        <w:t>(изучение родного языка наряду с преподаванием на русском языке)</w:t>
      </w:r>
    </w:p>
    <w:p w:rsidR="00A810C2" w:rsidRPr="00E11FBF" w:rsidRDefault="009F053E" w:rsidP="00A810C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</w:t>
      </w:r>
      <w:r w:rsidR="00A810C2" w:rsidRPr="00E11FBF">
        <w:rPr>
          <w:rFonts w:ascii="Times New Roman" w:hAnsi="Times New Roman" w:cs="Times New Roman"/>
          <w:b/>
          <w:sz w:val="24"/>
          <w:szCs w:val="24"/>
        </w:rPr>
        <w:t xml:space="preserve">ОУ « </w:t>
      </w:r>
      <w:proofErr w:type="spellStart"/>
      <w:r w:rsidR="00A810C2" w:rsidRPr="00E11FBF">
        <w:rPr>
          <w:rFonts w:ascii="Times New Roman" w:hAnsi="Times New Roman" w:cs="Times New Roman"/>
          <w:b/>
          <w:sz w:val="24"/>
          <w:szCs w:val="24"/>
        </w:rPr>
        <w:t>Утамышская</w:t>
      </w:r>
      <w:proofErr w:type="spellEnd"/>
      <w:r w:rsidR="00A810C2" w:rsidRPr="00E11FBF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="00A810C2" w:rsidRPr="00E11FB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94B06" w:rsidRPr="00E11FBF" w:rsidRDefault="00C94B06" w:rsidP="00C94B06">
      <w:pPr>
        <w:pStyle w:val="a5"/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41"/>
        <w:gridCol w:w="1483"/>
        <w:gridCol w:w="1495"/>
        <w:gridCol w:w="6"/>
        <w:gridCol w:w="1500"/>
        <w:gridCol w:w="1295"/>
      </w:tblGrid>
      <w:tr w:rsidR="00C94B06" w:rsidRPr="00E11FBF" w:rsidTr="00C94B06">
        <w:trPr>
          <w:trHeight w:val="559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ind w:left="-4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изучения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94B06" w:rsidRPr="00E11FBF" w:rsidTr="00C94B06">
        <w:trPr>
          <w:trHeight w:val="257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Федеральный компонент</w:t>
            </w:r>
          </w:p>
        </w:tc>
      </w:tr>
      <w:tr w:rsidR="00C94B06" w:rsidRPr="00E11FBF" w:rsidTr="00C94B06">
        <w:trPr>
          <w:trHeight w:val="272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Инвариантная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24/816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48/1632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C94B06" w:rsidRPr="00E11FBF" w:rsidTr="00C94B06">
        <w:trPr>
          <w:trHeight w:val="559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4/136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8/272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514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27/935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28/952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56/1904</w:t>
            </w:r>
          </w:p>
        </w:tc>
      </w:tr>
      <w:tr w:rsidR="00C94B06" w:rsidRPr="00E11FBF" w:rsidTr="00C94B06">
        <w:trPr>
          <w:trHeight w:val="272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</w:tr>
      <w:tr w:rsidR="00C94B06" w:rsidRPr="00E11FBF" w:rsidTr="00C94B06">
        <w:trPr>
          <w:trHeight w:val="272"/>
        </w:trPr>
        <w:tc>
          <w:tcPr>
            <w:tcW w:w="9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C94B06" w:rsidRPr="00E11FBF" w:rsidTr="00C94B06">
        <w:trPr>
          <w:trHeight w:val="272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7/238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14/476</w:t>
            </w:r>
          </w:p>
        </w:tc>
      </w:tr>
      <w:tr w:rsidR="00C94B06" w:rsidRPr="00E11FBF" w:rsidTr="00C94B06">
        <w:trPr>
          <w:trHeight w:val="240"/>
        </w:trPr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8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5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1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12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25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 xml:space="preserve">       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9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spacing w:line="36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C94B06" w:rsidRPr="00E11FBF" w:rsidTr="00C94B06">
        <w:trPr>
          <w:trHeight w:val="593"/>
        </w:trPr>
        <w:tc>
          <w:tcPr>
            <w:tcW w:w="5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37/1258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B06" w:rsidRPr="00E11FBF" w:rsidRDefault="00C94B0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94B06" w:rsidRPr="00E11FBF" w:rsidRDefault="00C94B06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11FBF">
              <w:rPr>
                <w:rFonts w:ascii="Times New Roman" w:hAnsi="Times New Roman" w:cs="Times New Roman"/>
                <w:b/>
                <w:sz w:val="24"/>
                <w:szCs w:val="24"/>
              </w:rPr>
              <w:t>74/2516</w:t>
            </w:r>
          </w:p>
        </w:tc>
      </w:tr>
    </w:tbl>
    <w:p w:rsidR="00C94B06" w:rsidRPr="00E11FBF" w:rsidRDefault="00C94B06" w:rsidP="00C94B06">
      <w:pPr>
        <w:rPr>
          <w:rFonts w:ascii="Times New Roman" w:eastAsia="Times New Roman" w:hAnsi="Times New Roman" w:cs="Times New Roman"/>
          <w:b/>
          <w:caps/>
          <w:sz w:val="24"/>
          <w:szCs w:val="24"/>
          <w:highlight w:val="yellow"/>
          <w:lang w:eastAsia="en-US"/>
        </w:rPr>
      </w:pP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 w:rsidR="009F053E">
        <w:rPr>
          <w:rFonts w:ascii="Times New Roman" w:hAnsi="Times New Roman"/>
          <w:sz w:val="24"/>
          <w:szCs w:val="24"/>
        </w:rPr>
        <w:t>едмета «История» в X классе 2020/2021</w:t>
      </w:r>
      <w:r w:rsidRPr="00E11FBF">
        <w:rPr>
          <w:rFonts w:ascii="Times New Roman" w:hAnsi="Times New Roman"/>
          <w:sz w:val="24"/>
          <w:szCs w:val="24"/>
        </w:rPr>
        <w:t xml:space="preserve"> учебного года осуществляется по линейной модели исторического образования (1914-1945 годы). </w:t>
      </w:r>
    </w:p>
    <w:p w:rsidR="00C94B06" w:rsidRPr="00E11FBF" w:rsidRDefault="00C94B06" w:rsidP="00C94B06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1FBF">
        <w:rPr>
          <w:rFonts w:ascii="Times New Roman" w:hAnsi="Times New Roman"/>
          <w:sz w:val="24"/>
          <w:szCs w:val="24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</w:t>
      </w:r>
      <w:r w:rsidRPr="00E11FBF">
        <w:rPr>
          <w:rFonts w:ascii="Times New Roman" w:hAnsi="Times New Roman"/>
          <w:sz w:val="24"/>
          <w:szCs w:val="24"/>
        </w:rPr>
        <w:lastRenderedPageBreak/>
        <w:t xml:space="preserve">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E11FBF">
        <w:rPr>
          <w:rFonts w:ascii="Times New Roman" w:hAnsi="Times New Roman"/>
          <w:sz w:val="24"/>
          <w:szCs w:val="24"/>
        </w:rPr>
        <w:t>за</w:t>
      </w:r>
      <w:proofErr w:type="gramEnd"/>
      <w:r w:rsidRPr="00E11FB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1FBF">
        <w:rPr>
          <w:rFonts w:ascii="Times New Roman" w:hAnsi="Times New Roman"/>
          <w:sz w:val="24"/>
          <w:szCs w:val="24"/>
        </w:rPr>
        <w:t>года</w:t>
      </w:r>
      <w:proofErr w:type="gramEnd"/>
      <w:r w:rsidRPr="00E11FBF">
        <w:rPr>
          <w:rFonts w:ascii="Times New Roman" w:hAnsi="Times New Roman"/>
          <w:sz w:val="24"/>
          <w:szCs w:val="24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 xml:space="preserve"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Изучение учебного предмета «Основы безопасности жизнедеятельности» в X-XI классах является обязательным.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C94B06" w:rsidRPr="00E11FBF" w:rsidRDefault="00C94B06" w:rsidP="00C94B06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E11FBF">
        <w:rPr>
          <w:rFonts w:ascii="Times New Roman" w:hAnsi="Times New Roman"/>
          <w:sz w:val="24"/>
          <w:szCs w:val="24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E04ADD" w:rsidRPr="00E11FBF" w:rsidRDefault="00E04ADD" w:rsidP="00E04ADD">
      <w:pPr>
        <w:spacing w:before="30" w:after="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4ADD" w:rsidRPr="00E11FBF" w:rsidSect="00C35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5B5B5B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04ADD"/>
    <w:rsid w:val="00005563"/>
    <w:rsid w:val="00022B32"/>
    <w:rsid w:val="000319A4"/>
    <w:rsid w:val="00057C1C"/>
    <w:rsid w:val="0006028F"/>
    <w:rsid w:val="00094061"/>
    <w:rsid w:val="000E4536"/>
    <w:rsid w:val="0010376D"/>
    <w:rsid w:val="001678EB"/>
    <w:rsid w:val="00176F0E"/>
    <w:rsid w:val="0019722A"/>
    <w:rsid w:val="001A418C"/>
    <w:rsid w:val="001D5BF5"/>
    <w:rsid w:val="001E46B2"/>
    <w:rsid w:val="001F0171"/>
    <w:rsid w:val="0024008E"/>
    <w:rsid w:val="002C687A"/>
    <w:rsid w:val="002D2FA0"/>
    <w:rsid w:val="00326992"/>
    <w:rsid w:val="00337388"/>
    <w:rsid w:val="00340CCF"/>
    <w:rsid w:val="00350060"/>
    <w:rsid w:val="00394675"/>
    <w:rsid w:val="00403B67"/>
    <w:rsid w:val="004100DD"/>
    <w:rsid w:val="004655E6"/>
    <w:rsid w:val="004C064E"/>
    <w:rsid w:val="004D3752"/>
    <w:rsid w:val="004D404D"/>
    <w:rsid w:val="004E700F"/>
    <w:rsid w:val="0054516A"/>
    <w:rsid w:val="005725A5"/>
    <w:rsid w:val="005B2AC7"/>
    <w:rsid w:val="005F0158"/>
    <w:rsid w:val="0060127A"/>
    <w:rsid w:val="0060158A"/>
    <w:rsid w:val="00626B3D"/>
    <w:rsid w:val="006276EF"/>
    <w:rsid w:val="006575D7"/>
    <w:rsid w:val="00671A5D"/>
    <w:rsid w:val="0067328A"/>
    <w:rsid w:val="0067374E"/>
    <w:rsid w:val="00692094"/>
    <w:rsid w:val="007034C6"/>
    <w:rsid w:val="00727097"/>
    <w:rsid w:val="00727C49"/>
    <w:rsid w:val="00754E9D"/>
    <w:rsid w:val="00784E71"/>
    <w:rsid w:val="00786F5A"/>
    <w:rsid w:val="007B4DD5"/>
    <w:rsid w:val="007E5810"/>
    <w:rsid w:val="0080532D"/>
    <w:rsid w:val="00813BD5"/>
    <w:rsid w:val="00835594"/>
    <w:rsid w:val="00843ABF"/>
    <w:rsid w:val="008758AA"/>
    <w:rsid w:val="00885741"/>
    <w:rsid w:val="0089315B"/>
    <w:rsid w:val="008A352C"/>
    <w:rsid w:val="008B0EE5"/>
    <w:rsid w:val="008E00E3"/>
    <w:rsid w:val="008E709C"/>
    <w:rsid w:val="00926565"/>
    <w:rsid w:val="00960E14"/>
    <w:rsid w:val="00967AE7"/>
    <w:rsid w:val="009A2A68"/>
    <w:rsid w:val="009B6B79"/>
    <w:rsid w:val="009D7A9F"/>
    <w:rsid w:val="009F053E"/>
    <w:rsid w:val="00A04DCC"/>
    <w:rsid w:val="00A201DE"/>
    <w:rsid w:val="00A26AA6"/>
    <w:rsid w:val="00A61165"/>
    <w:rsid w:val="00A810C2"/>
    <w:rsid w:val="00A847A9"/>
    <w:rsid w:val="00A97FD9"/>
    <w:rsid w:val="00AA68E6"/>
    <w:rsid w:val="00AD0484"/>
    <w:rsid w:val="00AF2930"/>
    <w:rsid w:val="00B14A24"/>
    <w:rsid w:val="00B2691C"/>
    <w:rsid w:val="00B73A33"/>
    <w:rsid w:val="00B81A5B"/>
    <w:rsid w:val="00B87164"/>
    <w:rsid w:val="00BA19C5"/>
    <w:rsid w:val="00BC0A9C"/>
    <w:rsid w:val="00C35FC7"/>
    <w:rsid w:val="00C41FEF"/>
    <w:rsid w:val="00C94B06"/>
    <w:rsid w:val="00CB0757"/>
    <w:rsid w:val="00CB6C3E"/>
    <w:rsid w:val="00CD2C1F"/>
    <w:rsid w:val="00CE0229"/>
    <w:rsid w:val="00D77663"/>
    <w:rsid w:val="00DA6F61"/>
    <w:rsid w:val="00DC0B98"/>
    <w:rsid w:val="00DF03C6"/>
    <w:rsid w:val="00DF2B60"/>
    <w:rsid w:val="00E04ADD"/>
    <w:rsid w:val="00E11FBF"/>
    <w:rsid w:val="00E13AAE"/>
    <w:rsid w:val="00E257DF"/>
    <w:rsid w:val="00E80E4B"/>
    <w:rsid w:val="00EB0805"/>
    <w:rsid w:val="00EB717F"/>
    <w:rsid w:val="00EE2179"/>
    <w:rsid w:val="00F17948"/>
    <w:rsid w:val="00F35292"/>
    <w:rsid w:val="00F821E6"/>
    <w:rsid w:val="00F9125A"/>
    <w:rsid w:val="00FA3E8F"/>
    <w:rsid w:val="00FB2748"/>
    <w:rsid w:val="00FC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7"/>
  </w:style>
  <w:style w:type="paragraph" w:styleId="1">
    <w:name w:val="heading 1"/>
    <w:basedOn w:val="a"/>
    <w:next w:val="a"/>
    <w:link w:val="10"/>
    <w:qFormat/>
    <w:rsid w:val="00DF03C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E04A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Osnova">
    <w:name w:val="Osnova"/>
    <w:basedOn w:val="a"/>
    <w:uiPriority w:val="99"/>
    <w:rsid w:val="00E04ADD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rsid w:val="00E04ADD"/>
  </w:style>
  <w:style w:type="character" w:styleId="a4">
    <w:name w:val="Strong"/>
    <w:basedOn w:val="a0"/>
    <w:uiPriority w:val="22"/>
    <w:qFormat/>
    <w:rsid w:val="00E04ADD"/>
    <w:rPr>
      <w:b/>
      <w:bCs/>
    </w:rPr>
  </w:style>
  <w:style w:type="paragraph" w:styleId="a5">
    <w:name w:val="Body Text Indent"/>
    <w:basedOn w:val="a"/>
    <w:link w:val="a6"/>
    <w:uiPriority w:val="99"/>
    <w:unhideWhenUsed/>
    <w:rsid w:val="00DA6F61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DA6F61"/>
    <w:rPr>
      <w:rFonts w:ascii="Calibri" w:eastAsia="Calibri" w:hAnsi="Calibri" w:cs="Times New Roman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B14A2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4A24"/>
  </w:style>
  <w:style w:type="paragraph" w:styleId="a9">
    <w:name w:val="Title"/>
    <w:basedOn w:val="a"/>
    <w:link w:val="aa"/>
    <w:uiPriority w:val="99"/>
    <w:qFormat/>
    <w:rsid w:val="00B14A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uiPriority w:val="99"/>
    <w:rsid w:val="00B14A24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No Spacing"/>
    <w:uiPriority w:val="1"/>
    <w:qFormat/>
    <w:rsid w:val="00B14A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Основной текст_"/>
    <w:link w:val="11"/>
    <w:locked/>
    <w:rsid w:val="00B14A24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c"/>
    <w:rsid w:val="00B14A2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character" w:customStyle="1" w:styleId="FontStyle11">
    <w:name w:val="Font Style11"/>
    <w:rsid w:val="00B14A24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DF03C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B8EF3-D7EC-47BF-B9B1-73436A60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17</Pages>
  <Words>5073</Words>
  <Characters>28918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79</cp:revision>
  <dcterms:created xsi:type="dcterms:W3CDTF">2017-10-22T18:24:00Z</dcterms:created>
  <dcterms:modified xsi:type="dcterms:W3CDTF">2020-10-12T13:14:00Z</dcterms:modified>
</cp:coreProperties>
</file>